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5F" w:rsidRPr="009864FD" w:rsidRDefault="00996431" w:rsidP="00996431">
      <w:pPr>
        <w:spacing w:after="0"/>
        <w:ind w:right="142"/>
        <w:jc w:val="center"/>
        <w:rPr>
          <w:rFonts w:ascii="Times New Roman" w:hAnsi="Times New Roman" w:cs="Times New Roman"/>
          <w:sz w:val="14"/>
          <w:szCs w:val="14"/>
          <w:lang w:val="uk-UA"/>
        </w:rPr>
      </w:pPr>
      <w:r>
        <w:rPr>
          <w:rFonts w:ascii="Times New Roman" w:hAnsi="Times New Roman" w:cs="Times New Roman"/>
          <w:noProof/>
          <w:lang w:eastAsia="ru-RU"/>
        </w:rPr>
        <w:drawing>
          <wp:inline distT="0" distB="0" distL="0" distR="0">
            <wp:extent cx="6719139" cy="1193597"/>
            <wp:effectExtent l="190500" t="152400" r="215061" b="158953"/>
            <wp:docPr id="1" name="Рисунок 1" descr="\\SERVER\Rabochaya\Плашки\2018\IMF+Kongress+HCM\pl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Rabochaya\Плашки\2018\IMF+Kongress+HCM\pl_en.jpg"/>
                    <pic:cNvPicPr>
                      <a:picLocks noChangeAspect="1" noChangeArrowheads="1"/>
                    </pic:cNvPicPr>
                  </pic:nvPicPr>
                  <pic:blipFill>
                    <a:blip r:embed="rId6" cstate="print"/>
                    <a:srcRect/>
                    <a:stretch>
                      <a:fillRect/>
                    </a:stretch>
                  </pic:blipFill>
                  <pic:spPr bwMode="auto">
                    <a:xfrm>
                      <a:off x="0" y="0"/>
                      <a:ext cx="6753679" cy="1199733"/>
                    </a:xfrm>
                    <a:prstGeom prst="rect">
                      <a:avLst/>
                    </a:prstGeom>
                    <a:ln>
                      <a:solidFill>
                        <a:schemeClr val="tx2">
                          <a:lumMod val="60000"/>
                          <a:lumOff val="40000"/>
                        </a:schemeClr>
                      </a:solidFill>
                    </a:ln>
                    <a:effectLst>
                      <a:outerShdw blurRad="190500" algn="tl" rotWithShape="0">
                        <a:srgbClr val="000000">
                          <a:alpha val="70000"/>
                        </a:srgbClr>
                      </a:outerShdw>
                    </a:effectLst>
                  </pic:spPr>
                </pic:pic>
              </a:graphicData>
            </a:graphic>
          </wp:inline>
        </w:drawing>
      </w:r>
    </w:p>
    <w:p w:rsidR="0084487E" w:rsidRPr="002A4E59" w:rsidRDefault="00996431" w:rsidP="0084487E">
      <w:pPr>
        <w:spacing w:line="240" w:lineRule="auto"/>
        <w:ind w:left="284" w:right="-1"/>
        <w:jc w:val="center"/>
        <w:rPr>
          <w:rFonts w:ascii="Times New Roman" w:hAnsi="Times New Roman" w:cs="Times New Roman"/>
          <w:b/>
          <w:color w:val="0070C0"/>
          <w:lang w:val="en-US"/>
        </w:rPr>
      </w:pPr>
      <w:r w:rsidRPr="002A4E59">
        <w:rPr>
          <w:rFonts w:ascii="Times New Roman" w:hAnsi="Times New Roman" w:cs="Times New Roman"/>
          <w:b/>
          <w:color w:val="0070C0"/>
          <w:lang w:val="en-US"/>
        </w:rPr>
        <w:t>IX International Medical Forum “Medicine Innovations – the Nation’s Health”</w:t>
      </w:r>
    </w:p>
    <w:p w:rsidR="00D216AC" w:rsidRPr="002A4E59" w:rsidRDefault="000D4E70" w:rsidP="00E138C4">
      <w:pPr>
        <w:spacing w:line="240" w:lineRule="auto"/>
        <w:ind w:left="142" w:right="-1"/>
        <w:jc w:val="center"/>
        <w:rPr>
          <w:rFonts w:ascii="Times New Roman" w:hAnsi="Times New Roman" w:cs="Times New Roman"/>
          <w:b/>
          <w:color w:val="0070C0"/>
          <w:sz w:val="20"/>
          <w:szCs w:val="20"/>
          <w:lang w:val="en-US"/>
        </w:rPr>
      </w:pPr>
      <w:r w:rsidRPr="002A4E59">
        <w:rPr>
          <w:rFonts w:ascii="Times New Roman" w:hAnsi="Times New Roman" w:cs="Times New Roman"/>
          <w:b/>
          <w:color w:val="C00000"/>
          <w:sz w:val="20"/>
          <w:szCs w:val="20"/>
          <w:lang w:val="en-US"/>
        </w:rPr>
        <w:t>On April</w:t>
      </w:r>
      <w:r w:rsidR="009A2653" w:rsidRPr="002A4E59">
        <w:rPr>
          <w:rFonts w:ascii="Times New Roman" w:hAnsi="Times New Roman" w:cs="Times New Roman"/>
          <w:b/>
          <w:color w:val="C00000"/>
          <w:sz w:val="20"/>
          <w:szCs w:val="20"/>
          <w:lang w:val="en-US"/>
        </w:rPr>
        <w:t xml:space="preserve"> 25-27, </w:t>
      </w:r>
      <w:r w:rsidRPr="002A4E59">
        <w:rPr>
          <w:rFonts w:ascii="Times New Roman" w:hAnsi="Times New Roman" w:cs="Times New Roman"/>
          <w:b/>
          <w:color w:val="C00000"/>
          <w:sz w:val="20"/>
          <w:szCs w:val="20"/>
          <w:lang w:val="en-US"/>
        </w:rPr>
        <w:t xml:space="preserve">2018 in the Exhibition </w:t>
      </w:r>
      <w:r w:rsidR="009A2653" w:rsidRPr="002A4E59">
        <w:rPr>
          <w:rFonts w:ascii="Times New Roman" w:hAnsi="Times New Roman" w:cs="Times New Roman"/>
          <w:b/>
          <w:color w:val="C00000"/>
          <w:sz w:val="20"/>
          <w:szCs w:val="20"/>
          <w:lang w:val="en-US"/>
        </w:rPr>
        <w:t>C</w:t>
      </w:r>
      <w:r w:rsidRPr="002A4E59">
        <w:rPr>
          <w:rFonts w:ascii="Times New Roman" w:hAnsi="Times New Roman" w:cs="Times New Roman"/>
          <w:b/>
          <w:color w:val="C00000"/>
          <w:sz w:val="20"/>
          <w:szCs w:val="20"/>
          <w:lang w:val="en-US"/>
        </w:rPr>
        <w:t xml:space="preserve">enter </w:t>
      </w:r>
      <w:r w:rsidR="009A2653" w:rsidRPr="002A4E59">
        <w:rPr>
          <w:rFonts w:ascii="Times New Roman" w:hAnsi="Times New Roman" w:cs="Times New Roman"/>
          <w:b/>
          <w:color w:val="C00000"/>
          <w:sz w:val="20"/>
          <w:szCs w:val="20"/>
          <w:lang w:val="en-US"/>
        </w:rPr>
        <w:t>“</w:t>
      </w:r>
      <w:proofErr w:type="spellStart"/>
      <w:r w:rsidRPr="002A4E59">
        <w:rPr>
          <w:rFonts w:ascii="Times New Roman" w:hAnsi="Times New Roman" w:cs="Times New Roman"/>
          <w:b/>
          <w:color w:val="C00000"/>
          <w:sz w:val="20"/>
          <w:szCs w:val="20"/>
          <w:lang w:val="en-US"/>
        </w:rPr>
        <w:t>KyivExpoPlaza</w:t>
      </w:r>
      <w:proofErr w:type="spellEnd"/>
      <w:r w:rsidR="009A2653" w:rsidRPr="002A4E59">
        <w:rPr>
          <w:rFonts w:ascii="Times New Roman" w:hAnsi="Times New Roman" w:cs="Times New Roman"/>
          <w:b/>
          <w:color w:val="C00000"/>
          <w:sz w:val="20"/>
          <w:szCs w:val="20"/>
          <w:lang w:val="en-US"/>
        </w:rPr>
        <w:t>”</w:t>
      </w:r>
      <w:r w:rsidR="00D9175F" w:rsidRPr="002A4E59">
        <w:rPr>
          <w:rFonts w:ascii="Times New Roman" w:hAnsi="Times New Roman" w:cs="Times New Roman"/>
          <w:color w:val="C00000"/>
          <w:sz w:val="20"/>
          <w:szCs w:val="20"/>
          <w:lang w:val="en-US"/>
        </w:rPr>
        <w:t xml:space="preserve"> </w:t>
      </w:r>
      <w:r w:rsidR="000240C6" w:rsidRPr="002A4E59">
        <w:rPr>
          <w:rFonts w:ascii="Times New Roman" w:hAnsi="Times New Roman" w:cs="Times New Roman"/>
          <w:sz w:val="20"/>
          <w:szCs w:val="20"/>
          <w:lang w:val="en-US"/>
        </w:rPr>
        <w:t xml:space="preserve">will </w:t>
      </w:r>
      <w:r w:rsidRPr="002A4E59">
        <w:rPr>
          <w:rFonts w:ascii="Times New Roman" w:hAnsi="Times New Roman" w:cs="Times New Roman"/>
          <w:sz w:val="20"/>
          <w:szCs w:val="20"/>
          <w:lang w:val="en-US"/>
        </w:rPr>
        <w:t>be held the main event of healthcare industry in Ukraine</w:t>
      </w:r>
      <w:r w:rsidR="009A2653" w:rsidRPr="002A4E59">
        <w:rPr>
          <w:rFonts w:ascii="Times New Roman" w:hAnsi="Times New Roman" w:cs="Times New Roman"/>
          <w:b/>
          <w:sz w:val="20"/>
          <w:szCs w:val="20"/>
          <w:lang w:val="en-US"/>
        </w:rPr>
        <w:t xml:space="preserve">  </w:t>
      </w:r>
      <w:r w:rsidR="0039642E" w:rsidRPr="002A4E59">
        <w:rPr>
          <w:rFonts w:ascii="Times New Roman" w:hAnsi="Times New Roman" w:cs="Times New Roman"/>
          <w:b/>
          <w:color w:val="000000" w:themeColor="text1"/>
          <w:sz w:val="20"/>
          <w:szCs w:val="20"/>
          <w:lang w:val="en-US"/>
        </w:rPr>
        <w:t>–</w:t>
      </w:r>
      <w:r w:rsidR="00173D8C" w:rsidRPr="002A4E59">
        <w:rPr>
          <w:rFonts w:ascii="Times New Roman" w:hAnsi="Times New Roman" w:cs="Times New Roman"/>
          <w:b/>
          <w:color w:val="000000" w:themeColor="text1"/>
          <w:sz w:val="20"/>
          <w:szCs w:val="20"/>
          <w:lang w:val="en-US"/>
        </w:rPr>
        <w:t xml:space="preserve"> </w:t>
      </w:r>
      <w:r w:rsidRPr="002A4E59">
        <w:rPr>
          <w:rFonts w:ascii="Times New Roman" w:hAnsi="Times New Roman" w:cs="Times New Roman"/>
          <w:b/>
          <w:color w:val="C00000"/>
          <w:sz w:val="20"/>
          <w:szCs w:val="20"/>
          <w:lang w:val="en-US"/>
        </w:rPr>
        <w:t xml:space="preserve"> IX International Medical Forum “Medicine Innovations – the Nation’s Health”.</w:t>
      </w:r>
    </w:p>
    <w:p w:rsidR="00D216AC" w:rsidRPr="002A4E59" w:rsidRDefault="000D4E70" w:rsidP="00214D1B">
      <w:pPr>
        <w:spacing w:line="240" w:lineRule="auto"/>
        <w:ind w:left="142" w:right="-1"/>
        <w:jc w:val="both"/>
        <w:rPr>
          <w:rFonts w:ascii="Times New Roman" w:hAnsi="Times New Roman" w:cs="Times New Roman"/>
          <w:b/>
          <w:color w:val="C00000"/>
          <w:sz w:val="20"/>
          <w:szCs w:val="20"/>
          <w:lang w:val="en-US"/>
        </w:rPr>
      </w:pPr>
      <w:r w:rsidRPr="002A4E59">
        <w:rPr>
          <w:rFonts w:ascii="Times New Roman" w:hAnsi="Times New Roman" w:cs="Times New Roman"/>
          <w:sz w:val="20"/>
          <w:szCs w:val="20"/>
          <w:lang w:val="en-US"/>
        </w:rPr>
        <w:t xml:space="preserve">The Forum is a large-scale international business platform that brings together scientists, doctors of various specialties, investors, manufacturers and distributors of medical and laboratory equipment, developers of new technologies, software products, tools, medical products, pharmaceutical products and gives a clear idea of achievements </w:t>
      </w:r>
      <w:r w:rsidR="00F778F1" w:rsidRPr="002A4E59">
        <w:rPr>
          <w:rFonts w:ascii="Times New Roman" w:hAnsi="Times New Roman" w:cs="Times New Roman"/>
          <w:sz w:val="20"/>
          <w:szCs w:val="20"/>
          <w:lang w:val="en-US"/>
        </w:rPr>
        <w:t>and development trends of the global and domestic medicine.</w:t>
      </w:r>
      <w:r w:rsidR="0057774A" w:rsidRPr="002A4E59">
        <w:rPr>
          <w:rFonts w:ascii="Times New Roman" w:hAnsi="Times New Roman" w:cs="Times New Roman"/>
          <w:sz w:val="20"/>
          <w:szCs w:val="20"/>
          <w:lang w:val="en-US"/>
        </w:rPr>
        <w:t xml:space="preserve"> The Forum includes a powerful scientific-practical program and the largest specialized exhibitions in Ukraine.</w:t>
      </w:r>
    </w:p>
    <w:p w:rsidR="00D216AC" w:rsidRPr="002A4E59" w:rsidRDefault="0057774A" w:rsidP="00214D1B">
      <w:pPr>
        <w:spacing w:line="240" w:lineRule="auto"/>
        <w:ind w:left="142" w:right="-1"/>
        <w:jc w:val="both"/>
        <w:rPr>
          <w:rFonts w:ascii="Times New Roman" w:hAnsi="Times New Roman" w:cs="Times New Roman"/>
          <w:b/>
          <w:color w:val="C00000"/>
          <w:sz w:val="20"/>
          <w:szCs w:val="20"/>
          <w:lang w:val="en-US"/>
        </w:rPr>
      </w:pPr>
      <w:r w:rsidRPr="002A4E59">
        <w:rPr>
          <w:rFonts w:ascii="Times New Roman" w:hAnsi="Times New Roman" w:cs="Times New Roman"/>
          <w:sz w:val="20"/>
          <w:szCs w:val="20"/>
          <w:lang w:val="en-US"/>
        </w:rPr>
        <w:t xml:space="preserve">More than </w:t>
      </w:r>
      <w:r w:rsidR="00CA34C2" w:rsidRPr="002A4E59">
        <w:rPr>
          <w:rFonts w:ascii="Times New Roman" w:hAnsi="Times New Roman" w:cs="Times New Roman"/>
          <w:b/>
          <w:sz w:val="20"/>
          <w:szCs w:val="20"/>
          <w:lang w:val="en-US"/>
        </w:rPr>
        <w:t>85 000 health</w:t>
      </w:r>
      <w:r w:rsidRPr="002A4E59">
        <w:rPr>
          <w:rFonts w:ascii="Times New Roman" w:hAnsi="Times New Roman" w:cs="Times New Roman"/>
          <w:b/>
          <w:sz w:val="20"/>
          <w:szCs w:val="20"/>
          <w:lang w:val="en-US"/>
        </w:rPr>
        <w:t>care professionals</w:t>
      </w:r>
      <w:r w:rsidRPr="002A4E59">
        <w:rPr>
          <w:rFonts w:ascii="Times New Roman" w:hAnsi="Times New Roman" w:cs="Times New Roman"/>
          <w:sz w:val="20"/>
          <w:szCs w:val="20"/>
          <w:lang w:val="en-US"/>
        </w:rPr>
        <w:t xml:space="preserve"> from all regions of Ukraine and other countries have visited the Forum during the </w:t>
      </w:r>
      <w:r w:rsidR="00CA34C2" w:rsidRPr="002A4E59">
        <w:rPr>
          <w:rFonts w:ascii="Times New Roman" w:hAnsi="Times New Roman" w:cs="Times New Roman"/>
          <w:sz w:val="20"/>
          <w:szCs w:val="20"/>
          <w:lang w:val="en-US"/>
        </w:rPr>
        <w:t xml:space="preserve">8 </w:t>
      </w:r>
      <w:r w:rsidRPr="002A4E59">
        <w:rPr>
          <w:rFonts w:ascii="Times New Roman" w:hAnsi="Times New Roman" w:cs="Times New Roman"/>
          <w:sz w:val="20"/>
          <w:szCs w:val="20"/>
          <w:lang w:val="en-US"/>
        </w:rPr>
        <w:t xml:space="preserve">years, more than </w:t>
      </w:r>
      <w:r w:rsidRPr="002A4E59">
        <w:rPr>
          <w:rFonts w:ascii="Times New Roman" w:hAnsi="Times New Roman" w:cs="Times New Roman"/>
          <w:b/>
          <w:sz w:val="20"/>
          <w:szCs w:val="20"/>
          <w:lang w:val="en-US"/>
        </w:rPr>
        <w:t>500 scientific-practical events</w:t>
      </w:r>
      <w:r w:rsidRPr="002A4E59">
        <w:rPr>
          <w:rFonts w:ascii="Times New Roman" w:hAnsi="Times New Roman" w:cs="Times New Roman"/>
          <w:sz w:val="20"/>
          <w:szCs w:val="20"/>
          <w:lang w:val="en-US"/>
        </w:rPr>
        <w:t xml:space="preserve"> have been held, over </w:t>
      </w:r>
      <w:r w:rsidRPr="002A4E59">
        <w:rPr>
          <w:rFonts w:ascii="Times New Roman" w:hAnsi="Times New Roman" w:cs="Times New Roman"/>
          <w:b/>
          <w:sz w:val="20"/>
          <w:szCs w:val="20"/>
          <w:lang w:val="en-US"/>
        </w:rPr>
        <w:t xml:space="preserve">4 000 </w:t>
      </w:r>
      <w:r w:rsidR="00CA34C2" w:rsidRPr="002A4E59">
        <w:rPr>
          <w:rFonts w:ascii="Times New Roman" w:hAnsi="Times New Roman" w:cs="Times New Roman"/>
          <w:b/>
          <w:sz w:val="20"/>
          <w:szCs w:val="20"/>
          <w:lang w:val="en-US"/>
        </w:rPr>
        <w:t xml:space="preserve">healthcare experts </w:t>
      </w:r>
      <w:r w:rsidR="00CA34C2" w:rsidRPr="002A4E59">
        <w:rPr>
          <w:rFonts w:ascii="Times New Roman" w:hAnsi="Times New Roman" w:cs="Times New Roman"/>
          <w:sz w:val="20"/>
          <w:szCs w:val="20"/>
          <w:lang w:val="en-US"/>
        </w:rPr>
        <w:t>were speakers</w:t>
      </w:r>
      <w:r w:rsidR="00A83F15" w:rsidRPr="002A4E59">
        <w:rPr>
          <w:rFonts w:ascii="Times New Roman" w:hAnsi="Times New Roman" w:cs="Times New Roman"/>
          <w:sz w:val="20"/>
          <w:szCs w:val="20"/>
          <w:lang w:val="en-US"/>
        </w:rPr>
        <w:t>.</w:t>
      </w:r>
    </w:p>
    <w:p w:rsidR="000240C6" w:rsidRPr="002A4E59" w:rsidRDefault="00A83F15" w:rsidP="000240C6">
      <w:pPr>
        <w:spacing w:line="240" w:lineRule="auto"/>
        <w:ind w:left="142" w:right="-1"/>
        <w:jc w:val="both"/>
        <w:rPr>
          <w:rFonts w:ascii="Times New Roman" w:hAnsi="Times New Roman" w:cs="Times New Roman"/>
          <w:b/>
          <w:color w:val="C00000"/>
          <w:sz w:val="20"/>
          <w:szCs w:val="20"/>
          <w:lang w:val="en-US"/>
        </w:rPr>
      </w:pPr>
      <w:r w:rsidRPr="002A4E59">
        <w:rPr>
          <w:rFonts w:ascii="Times New Roman" w:hAnsi="Times New Roman" w:cs="Times New Roman"/>
          <w:b/>
          <w:sz w:val="20"/>
          <w:szCs w:val="20"/>
          <w:lang w:val="en-US"/>
        </w:rPr>
        <w:t xml:space="preserve">Forum’s organizers - </w:t>
      </w:r>
      <w:r w:rsidRPr="002A4E59">
        <w:rPr>
          <w:rFonts w:ascii="Times New Roman" w:hAnsi="Times New Roman" w:cs="Times New Roman"/>
          <w:sz w:val="20"/>
          <w:szCs w:val="20"/>
          <w:lang w:val="en-US"/>
        </w:rPr>
        <w:t xml:space="preserve">National Academy of Science of Ukraine, National Academy of Medical Sciences of Ukraine, </w:t>
      </w:r>
      <w:proofErr w:type="spellStart"/>
      <w:r w:rsidRPr="002A4E59">
        <w:rPr>
          <w:rFonts w:ascii="Times New Roman" w:hAnsi="Times New Roman" w:cs="Times New Roman"/>
          <w:sz w:val="20"/>
          <w:szCs w:val="20"/>
          <w:lang w:val="en-US"/>
        </w:rPr>
        <w:t>Shupyk</w:t>
      </w:r>
      <w:proofErr w:type="spellEnd"/>
      <w:r w:rsidRPr="002A4E59">
        <w:rPr>
          <w:rFonts w:ascii="Times New Roman" w:hAnsi="Times New Roman" w:cs="Times New Roman"/>
          <w:sz w:val="20"/>
          <w:szCs w:val="20"/>
          <w:lang w:val="en-US"/>
        </w:rPr>
        <w:t xml:space="preserve"> National Medical Academy of Postgraduate Education, LMT Company. </w:t>
      </w:r>
    </w:p>
    <w:p w:rsidR="00D216AC" w:rsidRPr="002A4E59" w:rsidRDefault="00A83F15" w:rsidP="000240C6">
      <w:pPr>
        <w:spacing w:line="240" w:lineRule="auto"/>
        <w:ind w:left="142" w:right="-1"/>
        <w:jc w:val="both"/>
        <w:rPr>
          <w:rFonts w:ascii="Times New Roman" w:hAnsi="Times New Roman" w:cs="Times New Roman"/>
          <w:b/>
          <w:color w:val="C00000"/>
          <w:sz w:val="20"/>
          <w:szCs w:val="20"/>
          <w:lang w:val="en-US"/>
        </w:rPr>
      </w:pPr>
      <w:r w:rsidRPr="002A4E59">
        <w:rPr>
          <w:rFonts w:ascii="Times New Roman" w:hAnsi="Times New Roman" w:cs="Times New Roman"/>
          <w:sz w:val="20"/>
          <w:szCs w:val="20"/>
          <w:lang w:val="en-US"/>
        </w:rPr>
        <w:t xml:space="preserve">The event will be held </w:t>
      </w:r>
      <w:r w:rsidRPr="002A4E59">
        <w:rPr>
          <w:rFonts w:ascii="Times New Roman" w:hAnsi="Times New Roman" w:cs="Times New Roman"/>
          <w:b/>
          <w:sz w:val="20"/>
          <w:szCs w:val="20"/>
          <w:lang w:val="en-US"/>
        </w:rPr>
        <w:t>with the support</w:t>
      </w:r>
      <w:r w:rsidRPr="002A4E59">
        <w:rPr>
          <w:rFonts w:ascii="Times New Roman" w:hAnsi="Times New Roman" w:cs="Times New Roman"/>
          <w:sz w:val="20"/>
          <w:szCs w:val="20"/>
          <w:lang w:val="en-US"/>
        </w:rPr>
        <w:t xml:space="preserve"> of the President</w:t>
      </w:r>
      <w:r w:rsidR="000240C6" w:rsidRPr="002A4E59">
        <w:rPr>
          <w:rFonts w:ascii="Times New Roman" w:hAnsi="Times New Roman" w:cs="Times New Roman"/>
          <w:sz w:val="20"/>
          <w:szCs w:val="20"/>
          <w:lang w:val="en-US"/>
        </w:rPr>
        <w:t xml:space="preserve"> of Ukraine</w:t>
      </w:r>
      <w:r w:rsidRPr="002A4E59">
        <w:rPr>
          <w:rFonts w:ascii="Times New Roman" w:hAnsi="Times New Roman" w:cs="Times New Roman"/>
          <w:sz w:val="20"/>
          <w:szCs w:val="20"/>
          <w:lang w:val="en-US"/>
        </w:rPr>
        <w:t xml:space="preserve"> and </w:t>
      </w:r>
      <w:r w:rsidRPr="002A4E59">
        <w:rPr>
          <w:rFonts w:ascii="Times New Roman" w:hAnsi="Times New Roman" w:cs="Times New Roman"/>
          <w:b/>
          <w:sz w:val="20"/>
          <w:szCs w:val="20"/>
          <w:lang w:val="en-US"/>
        </w:rPr>
        <w:t>under the auspices of</w:t>
      </w:r>
      <w:r w:rsidRPr="002A4E59">
        <w:rPr>
          <w:rFonts w:ascii="Times New Roman" w:hAnsi="Times New Roman" w:cs="Times New Roman"/>
          <w:sz w:val="20"/>
          <w:szCs w:val="20"/>
          <w:lang w:val="en-US"/>
        </w:rPr>
        <w:t xml:space="preserve"> the </w:t>
      </w:r>
      <w:proofErr w:type="spellStart"/>
      <w:r w:rsidRPr="002A4E59">
        <w:rPr>
          <w:rFonts w:ascii="Times New Roman" w:hAnsi="Times New Roman" w:cs="Times New Roman"/>
          <w:sz w:val="20"/>
          <w:szCs w:val="20"/>
          <w:lang w:val="en-US"/>
        </w:rPr>
        <w:t>Verkhovna</w:t>
      </w:r>
      <w:proofErr w:type="spellEnd"/>
      <w:r w:rsidRPr="002A4E59">
        <w:rPr>
          <w:rFonts w:ascii="Times New Roman" w:hAnsi="Times New Roman" w:cs="Times New Roman"/>
          <w:sz w:val="20"/>
          <w:szCs w:val="20"/>
          <w:lang w:val="en-US"/>
        </w:rPr>
        <w:t xml:space="preserve"> </w:t>
      </w:r>
      <w:proofErr w:type="spellStart"/>
      <w:r w:rsidRPr="002A4E59">
        <w:rPr>
          <w:rFonts w:ascii="Times New Roman" w:hAnsi="Times New Roman" w:cs="Times New Roman"/>
          <w:sz w:val="20"/>
          <w:szCs w:val="20"/>
          <w:lang w:val="en-US"/>
        </w:rPr>
        <w:t>Rada</w:t>
      </w:r>
      <w:proofErr w:type="spellEnd"/>
      <w:r w:rsidRPr="002A4E59">
        <w:rPr>
          <w:rFonts w:ascii="Times New Roman" w:hAnsi="Times New Roman" w:cs="Times New Roman"/>
          <w:sz w:val="20"/>
          <w:szCs w:val="20"/>
          <w:lang w:val="en-US"/>
        </w:rPr>
        <w:t xml:space="preserve"> Committee of Ukraine on Healthcare.</w:t>
      </w:r>
    </w:p>
    <w:p w:rsidR="00B71EE0" w:rsidRPr="002A4E59" w:rsidRDefault="00B71EE0" w:rsidP="00105577">
      <w:pPr>
        <w:spacing w:after="0" w:line="240" w:lineRule="auto"/>
        <w:ind w:left="142" w:right="-1"/>
        <w:jc w:val="both"/>
        <w:rPr>
          <w:rFonts w:ascii="Times New Roman" w:hAnsi="Times New Roman" w:cs="Times New Roman"/>
          <w:b/>
          <w:color w:val="C00000"/>
          <w:sz w:val="20"/>
          <w:szCs w:val="20"/>
          <w:lang w:val="en-US"/>
        </w:rPr>
      </w:pPr>
      <w:r w:rsidRPr="002A4E59">
        <w:rPr>
          <w:rFonts w:ascii="Times New Roman" w:hAnsi="Times New Roman" w:cs="Times New Roman"/>
          <w:b/>
          <w:sz w:val="20"/>
          <w:szCs w:val="20"/>
          <w:lang w:val="en-US"/>
        </w:rPr>
        <w:t xml:space="preserve">Official support - </w:t>
      </w:r>
      <w:r w:rsidRPr="002A4E59">
        <w:rPr>
          <w:rFonts w:ascii="Times New Roman" w:hAnsi="Times New Roman" w:cs="Times New Roman"/>
          <w:sz w:val="20"/>
          <w:szCs w:val="20"/>
          <w:lang w:val="en-US"/>
        </w:rPr>
        <w:t>Cabinet of Ministers of Ukraine, Ministry of Health of Ukraine, Kyiv City State Administration.</w:t>
      </w:r>
    </w:p>
    <w:p w:rsidR="00105577" w:rsidRPr="002A4E59" w:rsidRDefault="00B71EE0" w:rsidP="00105577">
      <w:pPr>
        <w:ind w:left="142"/>
        <w:jc w:val="both"/>
        <w:rPr>
          <w:rFonts w:ascii="Times New Roman" w:hAnsi="Times New Roman" w:cs="Times New Roman"/>
          <w:sz w:val="20"/>
          <w:szCs w:val="20"/>
          <w:lang w:val="en-US"/>
        </w:rPr>
      </w:pPr>
      <w:proofErr w:type="gramStart"/>
      <w:r w:rsidRPr="002A4E59">
        <w:rPr>
          <w:rFonts w:ascii="Times New Roman" w:hAnsi="Times New Roman" w:cs="Times New Roman"/>
          <w:b/>
          <w:sz w:val="20"/>
          <w:szCs w:val="20"/>
          <w:lang w:val="en-US"/>
        </w:rPr>
        <w:t>With the assistance of</w:t>
      </w:r>
      <w:r w:rsidRPr="002A4E59">
        <w:rPr>
          <w:rFonts w:ascii="Times New Roman" w:hAnsi="Times New Roman" w:cs="Times New Roman"/>
          <w:sz w:val="20"/>
          <w:szCs w:val="20"/>
          <w:lang w:val="en-US"/>
        </w:rPr>
        <w:t xml:space="preserve"> medical associations, public unions, higher educational medical institutions, social foundations of Ukraine and abroad.</w:t>
      </w:r>
      <w:proofErr w:type="gramEnd"/>
    </w:p>
    <w:p w:rsidR="00105577" w:rsidRPr="002A4E59" w:rsidRDefault="00763944" w:rsidP="00E138C4">
      <w:pPr>
        <w:spacing w:after="0"/>
        <w:ind w:left="142"/>
        <w:jc w:val="both"/>
        <w:rPr>
          <w:rFonts w:ascii="Times New Roman" w:hAnsi="Times New Roman" w:cs="Times New Roman"/>
          <w:sz w:val="20"/>
          <w:szCs w:val="20"/>
          <w:lang w:val="en-US"/>
        </w:rPr>
      </w:pPr>
      <w:r w:rsidRPr="002A4E59">
        <w:rPr>
          <w:rFonts w:ascii="Times New Roman" w:hAnsi="Times New Roman" w:cs="Times New Roman"/>
          <w:b/>
          <w:sz w:val="20"/>
          <w:szCs w:val="20"/>
          <w:lang w:val="en-US"/>
        </w:rPr>
        <w:t xml:space="preserve">General partner of the Forum: </w:t>
      </w:r>
      <w:r w:rsidR="00745A28">
        <w:rPr>
          <w:rFonts w:ascii="Times New Roman" w:hAnsi="Times New Roman" w:cs="Times New Roman"/>
          <w:sz w:val="20"/>
          <w:szCs w:val="20"/>
          <w:lang w:val="en-US"/>
        </w:rPr>
        <w:t>CANON</w:t>
      </w:r>
      <w:r w:rsidR="00C8799D" w:rsidRPr="002A4E59">
        <w:rPr>
          <w:rFonts w:ascii="Times New Roman" w:hAnsi="Times New Roman" w:cs="Times New Roman"/>
          <w:sz w:val="20"/>
          <w:szCs w:val="20"/>
          <w:lang w:val="en-US"/>
        </w:rPr>
        <w:t>.</w:t>
      </w:r>
    </w:p>
    <w:p w:rsidR="00E138C4" w:rsidRPr="002A4E59" w:rsidRDefault="00E138C4" w:rsidP="00105577">
      <w:pPr>
        <w:ind w:left="142"/>
        <w:jc w:val="both"/>
        <w:rPr>
          <w:rFonts w:ascii="Times New Roman" w:hAnsi="Times New Roman" w:cs="Times New Roman"/>
          <w:sz w:val="20"/>
          <w:szCs w:val="20"/>
          <w:lang w:val="en-US"/>
        </w:rPr>
      </w:pPr>
      <w:r w:rsidRPr="002A4E59">
        <w:rPr>
          <w:rFonts w:ascii="Times New Roman" w:hAnsi="Times New Roman" w:cs="Times New Roman"/>
          <w:b/>
          <w:sz w:val="20"/>
          <w:szCs w:val="20"/>
          <w:lang w:val="en-US"/>
        </w:rPr>
        <w:t>Official Partner</w:t>
      </w:r>
      <w:r w:rsidRPr="002A4E59">
        <w:rPr>
          <w:rFonts w:ascii="Times New Roman" w:hAnsi="Times New Roman" w:cs="Times New Roman"/>
          <w:sz w:val="20"/>
          <w:szCs w:val="20"/>
          <w:lang w:val="en-US"/>
        </w:rPr>
        <w:t>: Medical School</w:t>
      </w:r>
      <w:r w:rsidR="007B6A34" w:rsidRPr="002A4E59">
        <w:rPr>
          <w:rFonts w:ascii="Times New Roman" w:hAnsi="Times New Roman" w:cs="Times New Roman"/>
          <w:sz w:val="20"/>
          <w:szCs w:val="20"/>
          <w:lang w:val="en-US"/>
        </w:rPr>
        <w:t>.</w:t>
      </w:r>
    </w:p>
    <w:p w:rsidR="00D216AC" w:rsidRPr="002A4E59" w:rsidRDefault="00C8799D" w:rsidP="00105577">
      <w:pPr>
        <w:ind w:left="142" w:right="-1"/>
        <w:jc w:val="both"/>
        <w:rPr>
          <w:rFonts w:ascii="Times New Roman" w:hAnsi="Times New Roman" w:cs="Times New Roman"/>
          <w:sz w:val="20"/>
          <w:szCs w:val="20"/>
          <w:lang w:val="en-US"/>
        </w:rPr>
      </w:pPr>
      <w:r w:rsidRPr="002A4E59">
        <w:rPr>
          <w:rFonts w:ascii="Times New Roman" w:hAnsi="Times New Roman" w:cs="Times New Roman"/>
          <w:b/>
          <w:sz w:val="20"/>
          <w:szCs w:val="20"/>
          <w:lang w:val="en-US"/>
        </w:rPr>
        <w:t xml:space="preserve">Partners: </w:t>
      </w:r>
      <w:r w:rsidRPr="002A4E59">
        <w:rPr>
          <w:rFonts w:ascii="Times New Roman" w:hAnsi="Times New Roman" w:cs="Times New Roman"/>
          <w:sz w:val="20"/>
          <w:szCs w:val="20"/>
          <w:lang w:val="en-US"/>
        </w:rPr>
        <w:t xml:space="preserve">INMED Ukraine, </w:t>
      </w:r>
      <w:proofErr w:type="spellStart"/>
      <w:r w:rsidRPr="002A4E59">
        <w:rPr>
          <w:rFonts w:ascii="Times New Roman" w:hAnsi="Times New Roman" w:cs="Times New Roman"/>
          <w:sz w:val="20"/>
          <w:szCs w:val="20"/>
          <w:lang w:val="en-US"/>
        </w:rPr>
        <w:t>Amed</w:t>
      </w:r>
      <w:proofErr w:type="spellEnd"/>
      <w:r w:rsidR="0049601F" w:rsidRPr="002A4E59">
        <w:rPr>
          <w:rFonts w:ascii="Times New Roman" w:hAnsi="Times New Roman" w:cs="Times New Roman"/>
          <w:sz w:val="20"/>
          <w:szCs w:val="20"/>
          <w:lang w:val="en-US"/>
        </w:rPr>
        <w:t xml:space="preserve">, MED </w:t>
      </w:r>
      <w:r w:rsidR="0049601F" w:rsidRPr="00B67139">
        <w:rPr>
          <w:rFonts w:ascii="Times New Roman" w:hAnsi="Times New Roman" w:cs="Times New Roman"/>
          <w:sz w:val="20"/>
          <w:szCs w:val="20"/>
          <w:lang w:val="en-US"/>
        </w:rPr>
        <w:t>EXIM</w:t>
      </w:r>
      <w:r w:rsidR="00D9175F" w:rsidRPr="00B67139">
        <w:rPr>
          <w:rFonts w:ascii="Times New Roman" w:hAnsi="Times New Roman" w:cs="Times New Roman"/>
          <w:sz w:val="20"/>
          <w:szCs w:val="20"/>
          <w:lang w:val="en-US"/>
        </w:rPr>
        <w:t xml:space="preserve">, </w:t>
      </w:r>
      <w:proofErr w:type="spellStart"/>
      <w:r w:rsidR="001F0A7F" w:rsidRPr="00B67139">
        <w:rPr>
          <w:rFonts w:ascii="Times New Roman" w:hAnsi="Times New Roman" w:cs="Times New Roman"/>
          <w:lang w:val="en-US"/>
        </w:rPr>
        <w:t>Chemlaborreaktiv</w:t>
      </w:r>
      <w:proofErr w:type="spellEnd"/>
      <w:r w:rsidR="00D9175F" w:rsidRPr="00B67139">
        <w:rPr>
          <w:rFonts w:ascii="Times New Roman" w:hAnsi="Times New Roman" w:cs="Times New Roman"/>
          <w:sz w:val="20"/>
          <w:szCs w:val="20"/>
          <w:lang w:val="en-US"/>
        </w:rPr>
        <w:t>,</w:t>
      </w:r>
      <w:r w:rsidR="00D9175F" w:rsidRPr="002A4E59">
        <w:rPr>
          <w:rFonts w:ascii="Times New Roman" w:hAnsi="Times New Roman" w:cs="Times New Roman"/>
          <w:sz w:val="20"/>
          <w:szCs w:val="20"/>
          <w:lang w:val="en-US"/>
        </w:rPr>
        <w:t xml:space="preserve"> </w:t>
      </w:r>
      <w:r w:rsidRPr="002A4E59">
        <w:rPr>
          <w:rFonts w:ascii="Times New Roman" w:hAnsi="Times New Roman" w:cs="Times New Roman"/>
          <w:sz w:val="20"/>
          <w:szCs w:val="20"/>
          <w:lang w:val="en-US"/>
        </w:rPr>
        <w:t>BIOMED LTD,</w:t>
      </w:r>
      <w:r w:rsidR="001F0A7F" w:rsidRPr="002A4E59">
        <w:rPr>
          <w:rFonts w:ascii="Times New Roman" w:hAnsi="Times New Roman" w:cs="Times New Roman"/>
          <w:sz w:val="20"/>
          <w:szCs w:val="20"/>
          <w:lang w:val="en-US"/>
        </w:rPr>
        <w:t xml:space="preserve"> EXPERT LTD</w:t>
      </w:r>
      <w:r w:rsidR="00D9175F" w:rsidRPr="002A4E59">
        <w:rPr>
          <w:rFonts w:ascii="Times New Roman" w:hAnsi="Times New Roman" w:cs="Times New Roman"/>
          <w:sz w:val="20"/>
          <w:szCs w:val="20"/>
          <w:lang w:val="en-US"/>
        </w:rPr>
        <w:t xml:space="preserve">, </w:t>
      </w:r>
      <w:r w:rsidR="009C7E47" w:rsidRPr="002A4E59">
        <w:rPr>
          <w:rFonts w:ascii="Times New Roman" w:hAnsi="Times New Roman" w:cs="Times New Roman"/>
          <w:sz w:val="20"/>
          <w:szCs w:val="20"/>
          <w:lang w:val="en-US"/>
        </w:rPr>
        <w:t>UKR DIAGNOSTIKA</w:t>
      </w:r>
      <w:r w:rsidR="00D9175F" w:rsidRPr="002A4E59">
        <w:rPr>
          <w:rFonts w:ascii="Times New Roman" w:hAnsi="Times New Roman" w:cs="Times New Roman"/>
          <w:sz w:val="20"/>
          <w:szCs w:val="20"/>
          <w:lang w:val="en-US"/>
        </w:rPr>
        <w:t xml:space="preserve">, RH, </w:t>
      </w:r>
      <w:r w:rsidR="009C7E47" w:rsidRPr="002A4E59">
        <w:rPr>
          <w:rFonts w:ascii="Times New Roman" w:hAnsi="Times New Roman" w:cs="Times New Roman"/>
          <w:sz w:val="20"/>
          <w:szCs w:val="20"/>
          <w:lang w:val="en-US"/>
        </w:rPr>
        <w:t>VECTOR-BEST-UKRAINE</w:t>
      </w:r>
      <w:r w:rsidR="00D9175F" w:rsidRPr="002A4E59">
        <w:rPr>
          <w:rFonts w:ascii="Times New Roman" w:hAnsi="Times New Roman" w:cs="Times New Roman"/>
          <w:sz w:val="20"/>
          <w:szCs w:val="20"/>
          <w:lang w:val="en-US"/>
        </w:rPr>
        <w:t xml:space="preserve">, </w:t>
      </w:r>
      <w:r w:rsidR="009C7E47" w:rsidRPr="002A4E59">
        <w:rPr>
          <w:rFonts w:ascii="Times New Roman" w:hAnsi="Times New Roman" w:cs="Times New Roman"/>
          <w:sz w:val="20"/>
          <w:szCs w:val="20"/>
          <w:lang w:val="en-US"/>
        </w:rPr>
        <w:t xml:space="preserve">Viola </w:t>
      </w:r>
      <w:proofErr w:type="spellStart"/>
      <w:r w:rsidR="009C7E47" w:rsidRPr="002A4E59">
        <w:rPr>
          <w:rFonts w:ascii="Times New Roman" w:hAnsi="Times New Roman" w:cs="Times New Roman"/>
          <w:sz w:val="20"/>
          <w:szCs w:val="20"/>
          <w:lang w:val="en-US"/>
        </w:rPr>
        <w:t>Medtehnika</w:t>
      </w:r>
      <w:proofErr w:type="spellEnd"/>
      <w:r w:rsidR="00D9175F" w:rsidRPr="002A4E59">
        <w:rPr>
          <w:rFonts w:ascii="Times New Roman" w:hAnsi="Times New Roman" w:cs="Times New Roman"/>
          <w:sz w:val="20"/>
          <w:szCs w:val="20"/>
          <w:lang w:val="en-US"/>
        </w:rPr>
        <w:t xml:space="preserve">, </w:t>
      </w:r>
      <w:proofErr w:type="spellStart"/>
      <w:r w:rsidR="00D9175F" w:rsidRPr="002A4E59">
        <w:rPr>
          <w:rFonts w:ascii="Times New Roman" w:hAnsi="Times New Roman" w:cs="Times New Roman"/>
          <w:sz w:val="20"/>
          <w:szCs w:val="20"/>
          <w:lang w:val="en-US"/>
        </w:rPr>
        <w:t>Protech</w:t>
      </w:r>
      <w:proofErr w:type="spellEnd"/>
      <w:r w:rsidR="00D9175F" w:rsidRPr="002A4E59">
        <w:rPr>
          <w:rFonts w:ascii="Times New Roman" w:hAnsi="Times New Roman" w:cs="Times New Roman"/>
          <w:sz w:val="20"/>
          <w:szCs w:val="20"/>
          <w:lang w:val="en-US"/>
        </w:rPr>
        <w:t xml:space="preserve"> Solution Ukraine, </w:t>
      </w:r>
      <w:r w:rsidR="009C7E47" w:rsidRPr="002A4E59">
        <w:rPr>
          <w:rFonts w:ascii="Times New Roman" w:hAnsi="Times New Roman" w:cs="Times New Roman"/>
          <w:sz w:val="20"/>
          <w:szCs w:val="20"/>
          <w:lang w:val="en-US"/>
        </w:rPr>
        <w:t>MEDICOM-UKRAINE</w:t>
      </w:r>
      <w:r w:rsidR="0039642E" w:rsidRPr="002A4E59">
        <w:rPr>
          <w:rFonts w:ascii="Times New Roman" w:hAnsi="Times New Roman" w:cs="Times New Roman"/>
          <w:sz w:val="20"/>
          <w:szCs w:val="20"/>
          <w:lang w:val="en-US"/>
        </w:rPr>
        <w:t xml:space="preserve">, </w:t>
      </w:r>
      <w:proofErr w:type="spellStart"/>
      <w:r w:rsidR="00473E2C" w:rsidRPr="002A4E59">
        <w:rPr>
          <w:rFonts w:ascii="Times New Roman" w:hAnsi="Times New Roman" w:cs="Times New Roman"/>
          <w:sz w:val="20"/>
          <w:szCs w:val="20"/>
          <w:lang w:val="en-US"/>
        </w:rPr>
        <w:t>Zdravo</w:t>
      </w:r>
      <w:proofErr w:type="spellEnd"/>
      <w:r w:rsidR="0039642E" w:rsidRPr="002A4E59">
        <w:rPr>
          <w:rFonts w:ascii="Times New Roman" w:hAnsi="Times New Roman" w:cs="Times New Roman"/>
          <w:sz w:val="20"/>
          <w:szCs w:val="20"/>
          <w:lang w:val="en-US"/>
        </w:rPr>
        <w:t xml:space="preserve"> </w:t>
      </w:r>
      <w:r w:rsidR="005315BB" w:rsidRPr="002A4E59">
        <w:rPr>
          <w:rFonts w:ascii="Times New Roman" w:hAnsi="Times New Roman" w:cs="Times New Roman"/>
          <w:bCs/>
          <w:sz w:val="20"/>
          <w:szCs w:val="20"/>
          <w:lang w:val="en-US"/>
        </w:rPr>
        <w:t>and others</w:t>
      </w:r>
      <w:r w:rsidR="00D9175F" w:rsidRPr="002A4E59">
        <w:rPr>
          <w:rFonts w:ascii="Times New Roman" w:hAnsi="Times New Roman" w:cs="Times New Roman"/>
          <w:sz w:val="20"/>
          <w:szCs w:val="20"/>
          <w:lang w:val="en-US"/>
        </w:rPr>
        <w:t>.</w:t>
      </w:r>
    </w:p>
    <w:p w:rsidR="00CA34C2" w:rsidRPr="002A4E59" w:rsidRDefault="00C8799D" w:rsidP="00214D1B">
      <w:pPr>
        <w:spacing w:line="240" w:lineRule="auto"/>
        <w:ind w:left="142" w:right="-1"/>
        <w:jc w:val="both"/>
        <w:rPr>
          <w:rFonts w:ascii="Times New Roman" w:hAnsi="Times New Roman" w:cs="Times New Roman"/>
          <w:sz w:val="20"/>
          <w:szCs w:val="20"/>
          <w:lang w:val="en-US"/>
        </w:rPr>
      </w:pPr>
      <w:r w:rsidRPr="002A4E59">
        <w:rPr>
          <w:rFonts w:ascii="Times New Roman" w:hAnsi="Times New Roman" w:cs="Times New Roman"/>
          <w:b/>
          <w:sz w:val="20"/>
          <w:szCs w:val="20"/>
          <w:lang w:val="en-US"/>
        </w:rPr>
        <w:t xml:space="preserve">Among Forum’s participants </w:t>
      </w:r>
      <w:r w:rsidR="00473E2C" w:rsidRPr="002A4E59">
        <w:rPr>
          <w:rFonts w:ascii="Times New Roman" w:hAnsi="Times New Roman" w:cs="Times New Roman"/>
          <w:b/>
          <w:sz w:val="20"/>
          <w:szCs w:val="20"/>
          <w:lang w:val="en-US"/>
        </w:rPr>
        <w:t>2009-2017</w:t>
      </w:r>
      <w:r w:rsidRPr="002A4E59">
        <w:rPr>
          <w:rFonts w:ascii="Times New Roman" w:hAnsi="Times New Roman" w:cs="Times New Roman"/>
          <w:b/>
          <w:sz w:val="20"/>
          <w:szCs w:val="20"/>
          <w:lang w:val="en-US"/>
        </w:rPr>
        <w:t xml:space="preserve"> years</w:t>
      </w:r>
      <w:r w:rsidRPr="002A4E59">
        <w:rPr>
          <w:rFonts w:ascii="Times New Roman" w:hAnsi="Times New Roman" w:cs="Times New Roman"/>
          <w:sz w:val="20"/>
          <w:szCs w:val="20"/>
          <w:lang w:val="en-US"/>
        </w:rPr>
        <w:t xml:space="preserve">: 3M Ukraine; Takeda Ukraine; Abbott Laboratories S.A.; </w:t>
      </w:r>
      <w:r w:rsidRPr="002A4E59">
        <w:rPr>
          <w:rFonts w:ascii="Times New Roman" w:hAnsi="Times New Roman" w:cs="Times New Roman"/>
          <w:bCs/>
          <w:sz w:val="20"/>
          <w:szCs w:val="20"/>
          <w:lang w:val="en-US"/>
        </w:rPr>
        <w:t>VKF</w:t>
      </w:r>
      <w:r w:rsidRPr="002A4E59">
        <w:rPr>
          <w:rFonts w:ascii="Times New Roman" w:hAnsi="Times New Roman" w:cs="Times New Roman"/>
          <w:sz w:val="20"/>
          <w:szCs w:val="20"/>
          <w:lang w:val="en-US"/>
        </w:rPr>
        <w:t> </w:t>
      </w:r>
      <w:proofErr w:type="spellStart"/>
      <w:r w:rsidRPr="002A4E59">
        <w:rPr>
          <w:rFonts w:ascii="Times New Roman" w:hAnsi="Times New Roman" w:cs="Times New Roman"/>
          <w:bCs/>
          <w:sz w:val="20"/>
          <w:szCs w:val="20"/>
          <w:lang w:val="en-US"/>
        </w:rPr>
        <w:t>Medtechnika</w:t>
      </w:r>
      <w:proofErr w:type="spellEnd"/>
      <w:r w:rsidRPr="002A4E59">
        <w:rPr>
          <w:rFonts w:ascii="Times New Roman" w:hAnsi="Times New Roman" w:cs="Times New Roman"/>
          <w:bCs/>
          <w:sz w:val="20"/>
          <w:szCs w:val="20"/>
          <w:lang w:val="en-US"/>
        </w:rPr>
        <w:t xml:space="preserve">; Premier Dental; </w:t>
      </w:r>
      <w:proofErr w:type="spellStart"/>
      <w:r w:rsidRPr="002A4E59">
        <w:rPr>
          <w:rFonts w:ascii="Times New Roman" w:hAnsi="Times New Roman" w:cs="Times New Roman"/>
          <w:sz w:val="20"/>
          <w:szCs w:val="20"/>
          <w:lang w:val="en-US"/>
        </w:rPr>
        <w:t>Balton</w:t>
      </w:r>
      <w:proofErr w:type="spellEnd"/>
      <w:r w:rsidRPr="002A4E59">
        <w:rPr>
          <w:rFonts w:ascii="Times New Roman" w:hAnsi="Times New Roman" w:cs="Times New Roman"/>
          <w:sz w:val="20"/>
          <w:szCs w:val="20"/>
          <w:lang w:val="en-US"/>
        </w:rPr>
        <w:t xml:space="preserve">; </w:t>
      </w:r>
      <w:r w:rsidRPr="002A4E59">
        <w:rPr>
          <w:rFonts w:ascii="Times New Roman" w:hAnsi="Times New Roman" w:cs="Times New Roman"/>
          <w:bCs/>
          <w:sz w:val="20"/>
          <w:szCs w:val="20"/>
          <w:lang w:val="en-US"/>
        </w:rPr>
        <w:t>BIOLINE</w:t>
      </w:r>
      <w:r w:rsidRPr="002A4E59">
        <w:rPr>
          <w:rFonts w:ascii="Times New Roman" w:hAnsi="Times New Roman" w:cs="Times New Roman"/>
          <w:sz w:val="20"/>
          <w:szCs w:val="20"/>
          <w:lang w:val="en-US"/>
        </w:rPr>
        <w:t> Ukraine; Bio Test Med;</w:t>
      </w:r>
      <w:r w:rsidR="00473E2C" w:rsidRPr="002A4E59">
        <w:rPr>
          <w:rFonts w:ascii="Times New Roman" w:hAnsi="Times New Roman" w:cs="Times New Roman"/>
          <w:sz w:val="20"/>
          <w:szCs w:val="20"/>
          <w:lang w:val="en-US"/>
        </w:rPr>
        <w:t xml:space="preserve"> HEACO</w:t>
      </w:r>
      <w:r w:rsidRPr="002A4E59">
        <w:rPr>
          <w:rFonts w:ascii="Times New Roman" w:hAnsi="Times New Roman" w:cs="Times New Roman"/>
          <w:sz w:val="20"/>
          <w:szCs w:val="20"/>
          <w:lang w:val="en-US"/>
        </w:rPr>
        <w:t>;</w:t>
      </w:r>
      <w:r w:rsidR="00473E2C" w:rsidRPr="002A4E59">
        <w:rPr>
          <w:rFonts w:ascii="Times New Roman" w:hAnsi="Times New Roman" w:cs="Times New Roman"/>
          <w:sz w:val="20"/>
          <w:szCs w:val="20"/>
          <w:lang w:val="en-US"/>
        </w:rPr>
        <w:t xml:space="preserve"> </w:t>
      </w:r>
      <w:proofErr w:type="spellStart"/>
      <w:r w:rsidR="00473E2C" w:rsidRPr="002A4E59">
        <w:rPr>
          <w:rFonts w:ascii="Times New Roman" w:hAnsi="Times New Roman" w:cs="Times New Roman"/>
          <w:sz w:val="20"/>
          <w:szCs w:val="20"/>
          <w:lang w:val="en-US"/>
        </w:rPr>
        <w:t>Dentaum</w:t>
      </w:r>
      <w:proofErr w:type="spellEnd"/>
      <w:r w:rsidR="00473E2C" w:rsidRPr="002A4E59">
        <w:rPr>
          <w:rFonts w:ascii="Times New Roman" w:hAnsi="Times New Roman" w:cs="Times New Roman"/>
          <w:sz w:val="20"/>
          <w:szCs w:val="20"/>
          <w:lang w:val="en-US"/>
        </w:rPr>
        <w:t>;</w:t>
      </w:r>
      <w:r w:rsidRPr="002A4E59">
        <w:rPr>
          <w:rFonts w:ascii="Times New Roman" w:hAnsi="Times New Roman" w:cs="Times New Roman"/>
          <w:sz w:val="20"/>
          <w:szCs w:val="20"/>
          <w:lang w:val="en-US"/>
        </w:rPr>
        <w:t xml:space="preserve"> </w:t>
      </w:r>
      <w:proofErr w:type="spellStart"/>
      <w:r w:rsidRPr="002A4E59">
        <w:rPr>
          <w:rFonts w:ascii="Times New Roman" w:hAnsi="Times New Roman" w:cs="Times New Roman"/>
          <w:sz w:val="20"/>
          <w:szCs w:val="20"/>
          <w:lang w:val="en-US"/>
        </w:rPr>
        <w:t>Hemoplast</w:t>
      </w:r>
      <w:proofErr w:type="spellEnd"/>
      <w:r w:rsidRPr="002A4E59">
        <w:rPr>
          <w:rFonts w:ascii="Times New Roman" w:hAnsi="Times New Roman" w:cs="Times New Roman"/>
          <w:sz w:val="20"/>
          <w:szCs w:val="20"/>
          <w:lang w:val="en-US"/>
        </w:rPr>
        <w:t xml:space="preserve">; Granum RPL; Roche Ukraine; </w:t>
      </w:r>
      <w:proofErr w:type="spellStart"/>
      <w:r w:rsidRPr="002A4E59">
        <w:rPr>
          <w:rFonts w:ascii="Times New Roman" w:hAnsi="Times New Roman" w:cs="Times New Roman"/>
          <w:bCs/>
          <w:sz w:val="20"/>
          <w:szCs w:val="20"/>
          <w:lang w:val="en-US"/>
        </w:rPr>
        <w:t>Söring</w:t>
      </w:r>
      <w:proofErr w:type="spellEnd"/>
      <w:r w:rsidRPr="002A4E59">
        <w:rPr>
          <w:rFonts w:ascii="Times New Roman" w:hAnsi="Times New Roman" w:cs="Times New Roman"/>
          <w:bCs/>
          <w:sz w:val="20"/>
          <w:szCs w:val="20"/>
          <w:lang w:val="en-US"/>
        </w:rPr>
        <w:t xml:space="preserve"> GmbH; </w:t>
      </w:r>
      <w:proofErr w:type="spellStart"/>
      <w:r w:rsidRPr="002A4E59">
        <w:rPr>
          <w:rFonts w:ascii="Times New Roman" w:hAnsi="Times New Roman" w:cs="Times New Roman"/>
          <w:bCs/>
          <w:sz w:val="20"/>
          <w:szCs w:val="20"/>
          <w:lang w:val="en-US"/>
        </w:rPr>
        <w:t>Indar</w:t>
      </w:r>
      <w:proofErr w:type="spellEnd"/>
      <w:r w:rsidRPr="002A4E59">
        <w:rPr>
          <w:rFonts w:ascii="Times New Roman" w:hAnsi="Times New Roman" w:cs="Times New Roman"/>
          <w:bCs/>
          <w:sz w:val="20"/>
          <w:szCs w:val="20"/>
          <w:lang w:val="en-US"/>
        </w:rPr>
        <w:t xml:space="preserve">; </w:t>
      </w:r>
      <w:proofErr w:type="spellStart"/>
      <w:r w:rsidRPr="002A4E59">
        <w:rPr>
          <w:rFonts w:ascii="Times New Roman" w:hAnsi="Times New Roman" w:cs="Times New Roman"/>
          <w:bCs/>
          <w:sz w:val="20"/>
          <w:szCs w:val="20"/>
          <w:lang w:val="en-US"/>
        </w:rPr>
        <w:t>Intermedica</w:t>
      </w:r>
      <w:proofErr w:type="spellEnd"/>
      <w:r w:rsidRPr="002A4E59">
        <w:rPr>
          <w:rFonts w:ascii="Times New Roman" w:hAnsi="Times New Roman" w:cs="Times New Roman"/>
          <w:bCs/>
          <w:sz w:val="20"/>
          <w:szCs w:val="20"/>
          <w:lang w:val="en-US"/>
        </w:rPr>
        <w:t xml:space="preserve">; UKRTELEMED; KVANT; MEDAPARATURA; </w:t>
      </w:r>
      <w:proofErr w:type="spellStart"/>
      <w:r w:rsidRPr="002A4E59">
        <w:rPr>
          <w:rFonts w:ascii="Times New Roman" w:hAnsi="Times New Roman" w:cs="Times New Roman"/>
          <w:bCs/>
          <w:sz w:val="20"/>
          <w:szCs w:val="20"/>
          <w:lang w:val="en-US"/>
        </w:rPr>
        <w:t>Medigran</w:t>
      </w:r>
      <w:proofErr w:type="spellEnd"/>
      <w:r w:rsidRPr="002A4E59">
        <w:rPr>
          <w:rFonts w:ascii="Times New Roman" w:hAnsi="Times New Roman" w:cs="Times New Roman"/>
          <w:bCs/>
          <w:sz w:val="20"/>
          <w:szCs w:val="20"/>
          <w:lang w:val="en-US"/>
        </w:rPr>
        <w:t xml:space="preserve">; </w:t>
      </w:r>
      <w:r w:rsidRPr="002A4E59">
        <w:rPr>
          <w:rFonts w:ascii="Times New Roman" w:hAnsi="Times New Roman" w:cs="Times New Roman"/>
          <w:sz w:val="20"/>
          <w:szCs w:val="20"/>
          <w:lang w:val="en-US"/>
        </w:rPr>
        <w:t xml:space="preserve">Mercator Medical; Modem l; NEW MEDICAL GROUP; </w:t>
      </w:r>
      <w:proofErr w:type="spellStart"/>
      <w:r w:rsidRPr="002A4E59">
        <w:rPr>
          <w:rFonts w:ascii="Times New Roman" w:hAnsi="Times New Roman" w:cs="Times New Roman"/>
          <w:sz w:val="20"/>
          <w:szCs w:val="20"/>
          <w:lang w:val="en-US"/>
        </w:rPr>
        <w:t>Oniko</w:t>
      </w:r>
      <w:proofErr w:type="spellEnd"/>
      <w:r w:rsidRPr="002A4E59">
        <w:rPr>
          <w:rFonts w:ascii="Times New Roman" w:hAnsi="Times New Roman" w:cs="Times New Roman"/>
          <w:sz w:val="20"/>
          <w:szCs w:val="20"/>
          <w:lang w:val="en-US"/>
        </w:rPr>
        <w:t xml:space="preserve">; OSD </w:t>
      </w:r>
      <w:proofErr w:type="spellStart"/>
      <w:r w:rsidRPr="002A4E59">
        <w:rPr>
          <w:rFonts w:ascii="Times New Roman" w:hAnsi="Times New Roman" w:cs="Times New Roman"/>
          <w:sz w:val="20"/>
          <w:szCs w:val="20"/>
          <w:lang w:val="en-US"/>
        </w:rPr>
        <w:t>Shidna</w:t>
      </w:r>
      <w:proofErr w:type="spellEnd"/>
      <w:r w:rsidRPr="002A4E59">
        <w:rPr>
          <w:rFonts w:ascii="Times New Roman" w:hAnsi="Times New Roman" w:cs="Times New Roman"/>
          <w:sz w:val="20"/>
          <w:szCs w:val="20"/>
          <w:lang w:val="en-US"/>
        </w:rPr>
        <w:t xml:space="preserve"> </w:t>
      </w:r>
      <w:proofErr w:type="spellStart"/>
      <w:r w:rsidRPr="002A4E59">
        <w:rPr>
          <w:rFonts w:ascii="Times New Roman" w:hAnsi="Times New Roman" w:cs="Times New Roman"/>
          <w:sz w:val="20"/>
          <w:szCs w:val="20"/>
          <w:lang w:val="en-US"/>
        </w:rPr>
        <w:t>Evropa</w:t>
      </w:r>
      <w:proofErr w:type="spellEnd"/>
      <w:r w:rsidRPr="002A4E59">
        <w:rPr>
          <w:rFonts w:ascii="Times New Roman" w:hAnsi="Times New Roman" w:cs="Times New Roman"/>
          <w:sz w:val="20"/>
          <w:szCs w:val="20"/>
          <w:lang w:val="en-US"/>
        </w:rPr>
        <w:t xml:space="preserve">; </w:t>
      </w:r>
      <w:r w:rsidRPr="002A4E59">
        <w:rPr>
          <w:rFonts w:ascii="Times New Roman" w:hAnsi="Times New Roman" w:cs="Times New Roman"/>
          <w:bCs/>
          <w:sz w:val="20"/>
          <w:szCs w:val="20"/>
          <w:lang w:val="en-US"/>
        </w:rPr>
        <w:t xml:space="preserve">NPO </w:t>
      </w:r>
      <w:proofErr w:type="spellStart"/>
      <w:r w:rsidRPr="002A4E59">
        <w:rPr>
          <w:rFonts w:ascii="Times New Roman" w:hAnsi="Times New Roman" w:cs="Times New Roman"/>
          <w:bCs/>
          <w:sz w:val="20"/>
          <w:szCs w:val="20"/>
          <w:lang w:val="en-US"/>
        </w:rPr>
        <w:t>Praktika</w:t>
      </w:r>
      <w:proofErr w:type="spellEnd"/>
      <w:r w:rsidRPr="002A4E59">
        <w:rPr>
          <w:rFonts w:ascii="Times New Roman" w:hAnsi="Times New Roman" w:cs="Times New Roman"/>
          <w:bCs/>
          <w:sz w:val="20"/>
          <w:szCs w:val="20"/>
          <w:lang w:val="en-US"/>
        </w:rPr>
        <w:t>;</w:t>
      </w:r>
      <w:r w:rsidR="00B02B69" w:rsidRPr="002A4E59">
        <w:rPr>
          <w:rFonts w:ascii="Times New Roman" w:hAnsi="Times New Roman" w:cs="Times New Roman"/>
          <w:bCs/>
          <w:sz w:val="20"/>
          <w:szCs w:val="20"/>
          <w:lang w:val="en-US"/>
        </w:rPr>
        <w:t xml:space="preserve"> </w:t>
      </w:r>
      <w:proofErr w:type="spellStart"/>
      <w:r w:rsidR="00B02B69" w:rsidRPr="002A4E59">
        <w:rPr>
          <w:rFonts w:ascii="Arial" w:hAnsi="Arial" w:cs="Arial"/>
          <w:sz w:val="19"/>
          <w:szCs w:val="19"/>
          <w:shd w:val="clear" w:color="auto" w:fill="FFFFFF"/>
          <w:lang w:val="en-US"/>
        </w:rPr>
        <w:t>Stomatolog</w:t>
      </w:r>
      <w:proofErr w:type="spellEnd"/>
      <w:r w:rsidR="00B02B69" w:rsidRPr="002A4E59">
        <w:rPr>
          <w:rFonts w:ascii="Arial" w:hAnsi="Arial" w:cs="Arial"/>
          <w:sz w:val="19"/>
          <w:szCs w:val="19"/>
          <w:shd w:val="clear" w:color="auto" w:fill="FFFFFF"/>
          <w:lang w:val="en-US"/>
        </w:rPr>
        <w:t xml:space="preserve"> G;</w:t>
      </w:r>
      <w:r w:rsidRPr="002A4E59">
        <w:rPr>
          <w:rFonts w:ascii="Times New Roman" w:hAnsi="Times New Roman" w:cs="Times New Roman"/>
          <w:bCs/>
          <w:sz w:val="20"/>
          <w:szCs w:val="20"/>
          <w:lang w:val="en-US"/>
        </w:rPr>
        <w:t xml:space="preserve"> </w:t>
      </w:r>
      <w:proofErr w:type="spellStart"/>
      <w:r w:rsidRPr="002A4E59">
        <w:rPr>
          <w:rFonts w:ascii="Times New Roman" w:hAnsi="Times New Roman" w:cs="Times New Roman"/>
          <w:bCs/>
          <w:sz w:val="20"/>
          <w:szCs w:val="20"/>
          <w:lang w:val="en-US"/>
        </w:rPr>
        <w:t>Profimed</w:t>
      </w:r>
      <w:proofErr w:type="spellEnd"/>
      <w:r w:rsidRPr="002A4E59">
        <w:rPr>
          <w:rFonts w:ascii="Times New Roman" w:hAnsi="Times New Roman" w:cs="Times New Roman"/>
          <w:bCs/>
          <w:sz w:val="20"/>
          <w:szCs w:val="20"/>
          <w:lang w:val="en-US"/>
        </w:rPr>
        <w:t xml:space="preserve"> – Service; RADMIR; </w:t>
      </w:r>
      <w:r w:rsidRPr="002A4E59">
        <w:rPr>
          <w:rFonts w:ascii="Times New Roman" w:hAnsi="Times New Roman" w:cs="Times New Roman"/>
          <w:sz w:val="20"/>
          <w:szCs w:val="20"/>
          <w:lang w:val="en-US"/>
        </w:rPr>
        <w:t xml:space="preserve">Service Med; </w:t>
      </w:r>
      <w:proofErr w:type="spellStart"/>
      <w:r w:rsidRPr="002A4E59">
        <w:rPr>
          <w:rFonts w:ascii="Times New Roman" w:hAnsi="Times New Roman" w:cs="Times New Roman"/>
          <w:sz w:val="20"/>
          <w:szCs w:val="20"/>
          <w:lang w:val="en-US"/>
        </w:rPr>
        <w:t>Scaner</w:t>
      </w:r>
      <w:proofErr w:type="spellEnd"/>
      <w:r w:rsidRPr="002A4E59">
        <w:rPr>
          <w:rFonts w:ascii="Times New Roman" w:hAnsi="Times New Roman" w:cs="Times New Roman"/>
          <w:sz w:val="20"/>
          <w:szCs w:val="20"/>
          <w:lang w:val="en-US"/>
        </w:rPr>
        <w:t xml:space="preserve">; </w:t>
      </w:r>
      <w:proofErr w:type="spellStart"/>
      <w:r w:rsidRPr="002A4E59">
        <w:rPr>
          <w:rFonts w:ascii="Times New Roman" w:hAnsi="Times New Roman" w:cs="Times New Roman"/>
          <w:bCs/>
          <w:sz w:val="20"/>
          <w:szCs w:val="20"/>
          <w:lang w:val="en-US"/>
        </w:rPr>
        <w:t>SportMedImport</w:t>
      </w:r>
      <w:proofErr w:type="spellEnd"/>
      <w:r w:rsidRPr="002A4E59">
        <w:rPr>
          <w:rFonts w:ascii="Times New Roman" w:hAnsi="Times New Roman" w:cs="Times New Roman"/>
          <w:sz w:val="20"/>
          <w:szCs w:val="20"/>
          <w:lang w:val="en-US"/>
        </w:rPr>
        <w:t xml:space="preserve">; </w:t>
      </w:r>
      <w:proofErr w:type="spellStart"/>
      <w:r w:rsidRPr="002A4E59">
        <w:rPr>
          <w:rFonts w:ascii="Times New Roman" w:hAnsi="Times New Roman" w:cs="Times New Roman"/>
          <w:sz w:val="20"/>
          <w:szCs w:val="20"/>
          <w:lang w:val="en-US"/>
        </w:rPr>
        <w:t>Teleoptik</w:t>
      </w:r>
      <w:proofErr w:type="spellEnd"/>
      <w:r w:rsidRPr="002A4E59">
        <w:rPr>
          <w:rFonts w:ascii="Times New Roman" w:hAnsi="Times New Roman" w:cs="Times New Roman"/>
          <w:sz w:val="20"/>
          <w:szCs w:val="20"/>
          <w:lang w:val="en-US"/>
        </w:rPr>
        <w:t xml:space="preserve">; PHARMASCO; UTAS; </w:t>
      </w:r>
      <w:proofErr w:type="spellStart"/>
      <w:r w:rsidRPr="002A4E59">
        <w:rPr>
          <w:rFonts w:ascii="Times New Roman" w:hAnsi="Times New Roman" w:cs="Times New Roman"/>
          <w:sz w:val="20"/>
          <w:szCs w:val="20"/>
          <w:lang w:val="en-US"/>
        </w:rPr>
        <w:t>Medonica</w:t>
      </w:r>
      <w:proofErr w:type="spellEnd"/>
      <w:r w:rsidRPr="002A4E59">
        <w:rPr>
          <w:rFonts w:ascii="Times New Roman" w:hAnsi="Times New Roman" w:cs="Times New Roman"/>
          <w:sz w:val="20"/>
          <w:szCs w:val="20"/>
          <w:lang w:val="en-US"/>
        </w:rPr>
        <w:t xml:space="preserve">; </w:t>
      </w:r>
      <w:proofErr w:type="spellStart"/>
      <w:r w:rsidRPr="002A4E59">
        <w:rPr>
          <w:rFonts w:ascii="Times New Roman" w:hAnsi="Times New Roman" w:cs="Times New Roman"/>
          <w:sz w:val="20"/>
          <w:szCs w:val="20"/>
          <w:lang w:val="en-US"/>
        </w:rPr>
        <w:t>Labco</w:t>
      </w:r>
      <w:proofErr w:type="spellEnd"/>
      <w:r w:rsidRPr="002A4E59">
        <w:rPr>
          <w:rFonts w:ascii="Times New Roman" w:hAnsi="Times New Roman" w:cs="Times New Roman"/>
          <w:sz w:val="20"/>
          <w:szCs w:val="20"/>
          <w:lang w:val="en-US"/>
        </w:rPr>
        <w:t xml:space="preserve">; </w:t>
      </w:r>
      <w:proofErr w:type="spellStart"/>
      <w:r w:rsidRPr="002A4E59">
        <w:rPr>
          <w:rFonts w:ascii="Times New Roman" w:hAnsi="Times New Roman" w:cs="Times New Roman"/>
          <w:sz w:val="20"/>
          <w:szCs w:val="20"/>
          <w:lang w:val="en-US"/>
        </w:rPr>
        <w:t>Agat</w:t>
      </w:r>
      <w:proofErr w:type="spellEnd"/>
      <w:r w:rsidRPr="002A4E59">
        <w:rPr>
          <w:rFonts w:ascii="Times New Roman" w:hAnsi="Times New Roman" w:cs="Times New Roman"/>
          <w:sz w:val="20"/>
          <w:szCs w:val="20"/>
          <w:lang w:val="en-US"/>
        </w:rPr>
        <w:t xml:space="preserve">-Med; </w:t>
      </w:r>
      <w:proofErr w:type="spellStart"/>
      <w:r w:rsidRPr="002A4E59">
        <w:rPr>
          <w:rFonts w:ascii="Times New Roman" w:hAnsi="Times New Roman" w:cs="Times New Roman"/>
          <w:bCs/>
          <w:sz w:val="20"/>
          <w:szCs w:val="20"/>
          <w:lang w:val="en-US"/>
        </w:rPr>
        <w:t>Diaprof</w:t>
      </w:r>
      <w:proofErr w:type="spellEnd"/>
      <w:r w:rsidRPr="002A4E59">
        <w:rPr>
          <w:rFonts w:ascii="Times New Roman" w:hAnsi="Times New Roman" w:cs="Times New Roman"/>
          <w:sz w:val="20"/>
          <w:szCs w:val="20"/>
          <w:lang w:val="en-US"/>
        </w:rPr>
        <w:t xml:space="preserve"> Med; Alfa SPA; Bio-Rad Laboratories; </w:t>
      </w:r>
      <w:proofErr w:type="spellStart"/>
      <w:r w:rsidRPr="002A4E59">
        <w:rPr>
          <w:rFonts w:ascii="Times New Roman" w:hAnsi="Times New Roman" w:cs="Times New Roman"/>
          <w:sz w:val="20"/>
          <w:szCs w:val="20"/>
          <w:lang w:val="en-US"/>
        </w:rPr>
        <w:t>Kontrakt</w:t>
      </w:r>
      <w:proofErr w:type="spellEnd"/>
      <w:r w:rsidRPr="002A4E59">
        <w:rPr>
          <w:rFonts w:ascii="Times New Roman" w:hAnsi="Times New Roman" w:cs="Times New Roman"/>
          <w:sz w:val="20"/>
          <w:szCs w:val="20"/>
          <w:lang w:val="en-US"/>
        </w:rPr>
        <w:t xml:space="preserve">; LABVITA; Optima Pharm; </w:t>
      </w:r>
      <w:proofErr w:type="spellStart"/>
      <w:r w:rsidRPr="002A4E59">
        <w:rPr>
          <w:rFonts w:ascii="Times New Roman" w:hAnsi="Times New Roman" w:cs="Times New Roman"/>
          <w:bCs/>
          <w:sz w:val="20"/>
          <w:szCs w:val="20"/>
          <w:lang w:val="en-US"/>
        </w:rPr>
        <w:t>Fotonika</w:t>
      </w:r>
      <w:proofErr w:type="spellEnd"/>
      <w:r w:rsidRPr="002A4E59">
        <w:rPr>
          <w:rFonts w:ascii="Times New Roman" w:hAnsi="Times New Roman" w:cs="Times New Roman"/>
          <w:bCs/>
          <w:sz w:val="20"/>
          <w:szCs w:val="20"/>
          <w:lang w:val="en-US"/>
        </w:rPr>
        <w:t xml:space="preserve"> Plus</w:t>
      </w:r>
      <w:r w:rsidRPr="002A4E59">
        <w:rPr>
          <w:rFonts w:ascii="Times New Roman" w:hAnsi="Times New Roman" w:cs="Times New Roman"/>
          <w:sz w:val="20"/>
          <w:szCs w:val="20"/>
          <w:lang w:val="en-US"/>
        </w:rPr>
        <w:t xml:space="preserve">; HEMA; </w:t>
      </w:r>
      <w:proofErr w:type="spellStart"/>
      <w:r w:rsidRPr="002A4E59">
        <w:rPr>
          <w:rFonts w:ascii="Times New Roman" w:hAnsi="Times New Roman" w:cs="Times New Roman"/>
          <w:sz w:val="20"/>
          <w:szCs w:val="20"/>
          <w:lang w:val="en-US"/>
        </w:rPr>
        <w:t>SonoScape</w:t>
      </w:r>
      <w:proofErr w:type="spellEnd"/>
      <w:r w:rsidRPr="002A4E59">
        <w:rPr>
          <w:rFonts w:ascii="Times New Roman" w:hAnsi="Times New Roman" w:cs="Times New Roman"/>
          <w:sz w:val="20"/>
          <w:szCs w:val="20"/>
          <w:lang w:val="en-US"/>
        </w:rPr>
        <w:t xml:space="preserve">; </w:t>
      </w:r>
      <w:proofErr w:type="spellStart"/>
      <w:r w:rsidRPr="002A4E59">
        <w:rPr>
          <w:rFonts w:ascii="Times New Roman" w:hAnsi="Times New Roman" w:cs="Times New Roman"/>
          <w:sz w:val="20"/>
          <w:szCs w:val="20"/>
          <w:lang w:val="en-US"/>
        </w:rPr>
        <w:t>Kvertimed</w:t>
      </w:r>
      <w:proofErr w:type="spellEnd"/>
      <w:r w:rsidRPr="002A4E59">
        <w:rPr>
          <w:rFonts w:ascii="Times New Roman" w:hAnsi="Times New Roman" w:cs="Times New Roman"/>
          <w:sz w:val="20"/>
          <w:szCs w:val="20"/>
          <w:lang w:val="en-US"/>
        </w:rPr>
        <w:t xml:space="preserve">-Ukraine; </w:t>
      </w:r>
      <w:proofErr w:type="spellStart"/>
      <w:r w:rsidRPr="002A4E59">
        <w:rPr>
          <w:rFonts w:ascii="Times New Roman" w:hAnsi="Times New Roman" w:cs="Times New Roman"/>
          <w:sz w:val="20"/>
          <w:szCs w:val="20"/>
          <w:lang w:val="en-US"/>
        </w:rPr>
        <w:t>Diam</w:t>
      </w:r>
      <w:bookmarkStart w:id="0" w:name="_GoBack"/>
      <w:bookmarkEnd w:id="0"/>
      <w:r w:rsidRPr="002A4E59">
        <w:rPr>
          <w:rFonts w:ascii="Times New Roman" w:hAnsi="Times New Roman" w:cs="Times New Roman"/>
          <w:sz w:val="20"/>
          <w:szCs w:val="20"/>
          <w:lang w:val="en-US"/>
        </w:rPr>
        <w:t>eb</w:t>
      </w:r>
      <w:proofErr w:type="spellEnd"/>
      <w:r w:rsidRPr="002A4E59">
        <w:rPr>
          <w:rFonts w:ascii="Times New Roman" w:hAnsi="Times New Roman" w:cs="Times New Roman"/>
          <w:sz w:val="20"/>
          <w:szCs w:val="20"/>
          <w:lang w:val="en-US"/>
        </w:rPr>
        <w:t>; Integr</w:t>
      </w:r>
      <w:r w:rsidR="00B02B69" w:rsidRPr="002A4E59">
        <w:rPr>
          <w:rFonts w:ascii="Times New Roman" w:hAnsi="Times New Roman" w:cs="Times New Roman"/>
          <w:sz w:val="20"/>
          <w:szCs w:val="20"/>
          <w:lang w:val="en-US"/>
        </w:rPr>
        <w:t xml:space="preserve">ated Medical Group; Vega </w:t>
      </w:r>
      <w:proofErr w:type="spellStart"/>
      <w:r w:rsidR="00B02B69" w:rsidRPr="002A4E59">
        <w:rPr>
          <w:rFonts w:ascii="Times New Roman" w:hAnsi="Times New Roman" w:cs="Times New Roman"/>
          <w:sz w:val="20"/>
          <w:szCs w:val="20"/>
          <w:lang w:val="en-US"/>
        </w:rPr>
        <w:t>Medica</w:t>
      </w:r>
      <w:proofErr w:type="spellEnd"/>
      <w:r w:rsidR="00B02B69" w:rsidRPr="002A4E59">
        <w:rPr>
          <w:rFonts w:ascii="Times New Roman" w:hAnsi="Times New Roman" w:cs="Times New Roman"/>
          <w:sz w:val="20"/>
          <w:szCs w:val="20"/>
          <w:lang w:val="en-US"/>
        </w:rPr>
        <w:t>;</w:t>
      </w:r>
      <w:r w:rsidRPr="002A4E59">
        <w:rPr>
          <w:rFonts w:ascii="Times New Roman" w:hAnsi="Times New Roman" w:cs="Times New Roman"/>
          <w:sz w:val="20"/>
          <w:szCs w:val="20"/>
          <w:lang w:val="en-US"/>
        </w:rPr>
        <w:t xml:space="preserve"> </w:t>
      </w:r>
      <w:proofErr w:type="spellStart"/>
      <w:r w:rsidRPr="002A4E59">
        <w:rPr>
          <w:rFonts w:ascii="Times New Roman" w:hAnsi="Times New Roman" w:cs="Times New Roman"/>
          <w:sz w:val="20"/>
          <w:szCs w:val="20"/>
          <w:lang w:val="en-US"/>
        </w:rPr>
        <w:t>Erba</w:t>
      </w:r>
      <w:proofErr w:type="spellEnd"/>
      <w:r w:rsidRPr="002A4E59">
        <w:rPr>
          <w:rFonts w:ascii="Times New Roman" w:hAnsi="Times New Roman" w:cs="Times New Roman"/>
          <w:sz w:val="20"/>
          <w:szCs w:val="20"/>
          <w:lang w:val="en-US"/>
        </w:rPr>
        <w:t xml:space="preserve"> </w:t>
      </w:r>
      <w:proofErr w:type="spellStart"/>
      <w:r w:rsidR="00B02B69" w:rsidRPr="002A4E59">
        <w:rPr>
          <w:rFonts w:ascii="Times New Roman" w:hAnsi="Times New Roman" w:cs="Times New Roman"/>
          <w:sz w:val="20"/>
          <w:szCs w:val="20"/>
          <w:lang w:val="en-US"/>
        </w:rPr>
        <w:t>Lachema</w:t>
      </w:r>
      <w:proofErr w:type="spellEnd"/>
      <w:r w:rsidRPr="002A4E59">
        <w:rPr>
          <w:rFonts w:ascii="Times New Roman" w:hAnsi="Times New Roman" w:cs="Times New Roman"/>
          <w:sz w:val="20"/>
          <w:szCs w:val="20"/>
          <w:lang w:val="en-US"/>
        </w:rPr>
        <w:t xml:space="preserve">; </w:t>
      </w:r>
      <w:proofErr w:type="spellStart"/>
      <w:r w:rsidRPr="002A4E59">
        <w:rPr>
          <w:rFonts w:ascii="Times New Roman" w:hAnsi="Times New Roman" w:cs="Times New Roman"/>
          <w:sz w:val="20"/>
          <w:szCs w:val="20"/>
          <w:lang w:val="en-US"/>
        </w:rPr>
        <w:t>Intero</w:t>
      </w:r>
      <w:proofErr w:type="spellEnd"/>
      <w:r w:rsidRPr="002A4E59">
        <w:rPr>
          <w:rFonts w:ascii="Times New Roman" w:hAnsi="Times New Roman" w:cs="Times New Roman"/>
          <w:sz w:val="20"/>
          <w:szCs w:val="20"/>
          <w:lang w:val="en-US"/>
        </w:rPr>
        <w:t xml:space="preserve">; </w:t>
      </w:r>
      <w:proofErr w:type="spellStart"/>
      <w:r w:rsidRPr="002A4E59">
        <w:rPr>
          <w:rFonts w:ascii="Times New Roman" w:hAnsi="Times New Roman" w:cs="Times New Roman"/>
          <w:sz w:val="20"/>
          <w:szCs w:val="20"/>
          <w:lang w:val="en-US"/>
        </w:rPr>
        <w:t>Cormay</w:t>
      </w:r>
      <w:proofErr w:type="spellEnd"/>
      <w:r w:rsidRPr="002A4E59">
        <w:rPr>
          <w:rFonts w:ascii="Times New Roman" w:hAnsi="Times New Roman" w:cs="Times New Roman"/>
          <w:sz w:val="20"/>
          <w:szCs w:val="20"/>
          <w:lang w:val="en-US"/>
        </w:rPr>
        <w:t xml:space="preserve">; </w:t>
      </w:r>
      <w:proofErr w:type="spellStart"/>
      <w:r w:rsidRPr="002A4E59">
        <w:rPr>
          <w:rFonts w:ascii="Times New Roman" w:hAnsi="Times New Roman" w:cs="Times New Roman"/>
          <w:sz w:val="20"/>
          <w:szCs w:val="20"/>
          <w:lang w:val="en-US"/>
        </w:rPr>
        <w:t>Ledum</w:t>
      </w:r>
      <w:proofErr w:type="spellEnd"/>
      <w:r w:rsidRPr="002A4E59">
        <w:rPr>
          <w:rFonts w:ascii="Times New Roman" w:hAnsi="Times New Roman" w:cs="Times New Roman"/>
          <w:sz w:val="20"/>
          <w:szCs w:val="20"/>
          <w:lang w:val="en-US"/>
        </w:rPr>
        <w:t xml:space="preserve">; </w:t>
      </w:r>
      <w:proofErr w:type="spellStart"/>
      <w:r w:rsidRPr="002A4E59">
        <w:rPr>
          <w:rFonts w:ascii="Times New Roman" w:hAnsi="Times New Roman" w:cs="Times New Roman"/>
          <w:bCs/>
          <w:sz w:val="20"/>
          <w:szCs w:val="20"/>
          <w:lang w:val="en-US"/>
        </w:rPr>
        <w:t>Ramintek</w:t>
      </w:r>
      <w:proofErr w:type="spellEnd"/>
      <w:r w:rsidRPr="002A4E59">
        <w:rPr>
          <w:rFonts w:ascii="Times New Roman" w:hAnsi="Times New Roman" w:cs="Times New Roman"/>
          <w:bCs/>
          <w:sz w:val="20"/>
          <w:szCs w:val="20"/>
          <w:lang w:val="en-US"/>
        </w:rPr>
        <w:t xml:space="preserve">; </w:t>
      </w:r>
      <w:proofErr w:type="spellStart"/>
      <w:r w:rsidRPr="002A4E59">
        <w:rPr>
          <w:rFonts w:ascii="Times New Roman" w:hAnsi="Times New Roman" w:cs="Times New Roman"/>
          <w:bCs/>
          <w:sz w:val="20"/>
          <w:szCs w:val="20"/>
          <w:lang w:val="en-US"/>
        </w:rPr>
        <w:t>Ridan</w:t>
      </w:r>
      <w:proofErr w:type="spellEnd"/>
      <w:r w:rsidRPr="002A4E59">
        <w:rPr>
          <w:rFonts w:ascii="Times New Roman" w:hAnsi="Times New Roman" w:cs="Times New Roman"/>
          <w:bCs/>
          <w:sz w:val="20"/>
          <w:szCs w:val="20"/>
          <w:lang w:val="en-US"/>
        </w:rPr>
        <w:t xml:space="preserve"> </w:t>
      </w:r>
      <w:proofErr w:type="spellStart"/>
      <w:r w:rsidRPr="002A4E59">
        <w:rPr>
          <w:rFonts w:ascii="Times New Roman" w:hAnsi="Times New Roman" w:cs="Times New Roman"/>
          <w:bCs/>
          <w:sz w:val="20"/>
          <w:szCs w:val="20"/>
          <w:lang w:val="en-US"/>
        </w:rPr>
        <w:t>Inzhiniring</w:t>
      </w:r>
      <w:proofErr w:type="spellEnd"/>
      <w:r w:rsidRPr="002A4E59">
        <w:rPr>
          <w:rFonts w:ascii="Times New Roman" w:hAnsi="Times New Roman" w:cs="Times New Roman"/>
          <w:bCs/>
          <w:sz w:val="20"/>
          <w:szCs w:val="20"/>
          <w:lang w:val="en-US"/>
        </w:rPr>
        <w:t xml:space="preserve">; TVK Group; TESPRO; </w:t>
      </w:r>
      <w:proofErr w:type="spellStart"/>
      <w:r w:rsidRPr="002A4E59">
        <w:rPr>
          <w:rFonts w:ascii="Times New Roman" w:hAnsi="Times New Roman" w:cs="Times New Roman"/>
          <w:bCs/>
          <w:sz w:val="20"/>
          <w:szCs w:val="20"/>
          <w:lang w:val="en-US"/>
        </w:rPr>
        <w:t>Sherl</w:t>
      </w:r>
      <w:proofErr w:type="spellEnd"/>
      <w:r w:rsidRPr="002A4E59">
        <w:rPr>
          <w:rFonts w:ascii="Times New Roman" w:hAnsi="Times New Roman" w:cs="Times New Roman"/>
          <w:bCs/>
          <w:sz w:val="20"/>
          <w:szCs w:val="20"/>
          <w:lang w:val="en-US"/>
        </w:rPr>
        <w:t xml:space="preserve">; </w:t>
      </w:r>
      <w:proofErr w:type="spellStart"/>
      <w:r w:rsidRPr="002A4E59">
        <w:rPr>
          <w:rFonts w:ascii="Times New Roman" w:hAnsi="Times New Roman" w:cs="Times New Roman"/>
          <w:bCs/>
          <w:sz w:val="20"/>
          <w:szCs w:val="20"/>
          <w:lang w:val="en-US"/>
        </w:rPr>
        <w:t>Yuvis</w:t>
      </w:r>
      <w:proofErr w:type="spellEnd"/>
      <w:r w:rsidRPr="002A4E59">
        <w:rPr>
          <w:rFonts w:ascii="Times New Roman" w:hAnsi="Times New Roman" w:cs="Times New Roman"/>
          <w:bCs/>
          <w:sz w:val="20"/>
          <w:szCs w:val="20"/>
          <w:lang w:val="en-US"/>
        </w:rPr>
        <w:t xml:space="preserve">; United Medical Service; </w:t>
      </w:r>
      <w:proofErr w:type="spellStart"/>
      <w:r w:rsidRPr="002A4E59">
        <w:rPr>
          <w:rFonts w:ascii="Times New Roman" w:hAnsi="Times New Roman" w:cs="Times New Roman"/>
          <w:bCs/>
          <w:sz w:val="20"/>
          <w:szCs w:val="20"/>
          <w:lang w:val="en-US"/>
        </w:rPr>
        <w:t>Rehaflex</w:t>
      </w:r>
      <w:proofErr w:type="spellEnd"/>
      <w:r w:rsidRPr="002A4E59">
        <w:rPr>
          <w:rFonts w:ascii="Times New Roman" w:hAnsi="Times New Roman" w:cs="Times New Roman"/>
          <w:bCs/>
          <w:sz w:val="20"/>
          <w:szCs w:val="20"/>
          <w:lang w:val="en-US"/>
        </w:rPr>
        <w:t xml:space="preserve">; MERKURIY VEST; </w:t>
      </w:r>
      <w:proofErr w:type="spellStart"/>
      <w:r w:rsidRPr="002A4E59">
        <w:rPr>
          <w:rFonts w:ascii="Times New Roman" w:hAnsi="Times New Roman" w:cs="Times New Roman"/>
          <w:bCs/>
          <w:sz w:val="20"/>
          <w:szCs w:val="20"/>
          <w:lang w:val="en-US"/>
        </w:rPr>
        <w:t>Ampri</w:t>
      </w:r>
      <w:proofErr w:type="spellEnd"/>
      <w:r w:rsidRPr="002A4E59">
        <w:rPr>
          <w:rFonts w:ascii="Times New Roman" w:hAnsi="Times New Roman" w:cs="Times New Roman"/>
          <w:bCs/>
          <w:sz w:val="20"/>
          <w:szCs w:val="20"/>
          <w:lang w:val="en-US"/>
        </w:rPr>
        <w:t xml:space="preserve"> Ukraine; Organization of Medical Business; IMESC; MIZ-MA; LABVEL;</w:t>
      </w:r>
      <w:r w:rsidR="00B02B69" w:rsidRPr="002A4E59">
        <w:rPr>
          <w:rFonts w:ascii="Times New Roman" w:hAnsi="Times New Roman" w:cs="Times New Roman"/>
          <w:bCs/>
          <w:sz w:val="20"/>
          <w:szCs w:val="20"/>
          <w:lang w:val="en-US"/>
        </w:rPr>
        <w:t xml:space="preserve"> Dent Land; </w:t>
      </w:r>
      <w:r w:rsidRPr="002A4E59">
        <w:rPr>
          <w:rFonts w:ascii="Times New Roman" w:hAnsi="Times New Roman" w:cs="Times New Roman"/>
          <w:bCs/>
          <w:sz w:val="20"/>
          <w:szCs w:val="20"/>
          <w:lang w:val="en-US"/>
        </w:rPr>
        <w:t xml:space="preserve">VOLES; BMT UA; UKRORGSYNTEZ; </w:t>
      </w:r>
      <w:proofErr w:type="spellStart"/>
      <w:r w:rsidRPr="002A4E59">
        <w:rPr>
          <w:rFonts w:ascii="Times New Roman" w:hAnsi="Times New Roman" w:cs="Times New Roman"/>
          <w:bCs/>
          <w:sz w:val="20"/>
          <w:szCs w:val="20"/>
          <w:lang w:val="en-US"/>
        </w:rPr>
        <w:t>Rus</w:t>
      </w:r>
      <w:proofErr w:type="spellEnd"/>
      <w:r w:rsidRPr="002A4E59">
        <w:rPr>
          <w:rFonts w:ascii="Times New Roman" w:hAnsi="Times New Roman" w:cs="Times New Roman"/>
          <w:bCs/>
          <w:sz w:val="20"/>
          <w:szCs w:val="20"/>
          <w:lang w:val="en-US"/>
        </w:rPr>
        <w:t>-co and many others.</w:t>
      </w:r>
    </w:p>
    <w:p w:rsidR="00CA34C2" w:rsidRPr="002A4E59" w:rsidRDefault="00CA34C2" w:rsidP="00214D1B">
      <w:pPr>
        <w:spacing w:line="240" w:lineRule="auto"/>
        <w:ind w:left="142"/>
        <w:jc w:val="both"/>
        <w:rPr>
          <w:rFonts w:ascii="Times New Roman" w:hAnsi="Times New Roman" w:cs="Times New Roman"/>
          <w:sz w:val="20"/>
          <w:lang w:val="en-US"/>
        </w:rPr>
      </w:pPr>
      <w:r w:rsidRPr="002A4E59">
        <w:rPr>
          <w:rFonts w:ascii="Times New Roman" w:hAnsi="Times New Roman" w:cs="Times New Roman"/>
          <w:b/>
          <w:sz w:val="20"/>
          <w:lang w:val="en-US"/>
        </w:rPr>
        <w:t>The exposition part of the Forum</w:t>
      </w:r>
      <w:r w:rsidRPr="002A4E59">
        <w:rPr>
          <w:rFonts w:ascii="Times New Roman" w:hAnsi="Times New Roman" w:cs="Times New Roman"/>
          <w:sz w:val="20"/>
          <w:lang w:val="en-US"/>
        </w:rPr>
        <w:t xml:space="preserve"> will be presented by more than </w:t>
      </w:r>
      <w:r w:rsidRPr="002A4E59">
        <w:rPr>
          <w:rFonts w:ascii="Times New Roman" w:hAnsi="Times New Roman" w:cs="Times New Roman"/>
          <w:b/>
          <w:sz w:val="20"/>
          <w:lang w:val="en-US"/>
        </w:rPr>
        <w:t>400 participants</w:t>
      </w:r>
      <w:r w:rsidRPr="002A4E59">
        <w:rPr>
          <w:rFonts w:ascii="Times New Roman" w:hAnsi="Times New Roman" w:cs="Times New Roman"/>
          <w:sz w:val="20"/>
          <w:lang w:val="en-US"/>
        </w:rPr>
        <w:t>– companies-market leaders of healthcare of Ukraine and abroad.</w:t>
      </w:r>
    </w:p>
    <w:p w:rsidR="009A6F24" w:rsidRPr="002A4E59" w:rsidRDefault="00CA34C2" w:rsidP="00214D1B">
      <w:pPr>
        <w:spacing w:after="0" w:line="240" w:lineRule="auto"/>
        <w:ind w:left="142"/>
        <w:jc w:val="center"/>
        <w:rPr>
          <w:rFonts w:ascii="Times New Roman" w:hAnsi="Times New Roman" w:cs="Times New Roman"/>
          <w:b/>
          <w:color w:val="0070C0"/>
          <w:sz w:val="20"/>
          <w:szCs w:val="20"/>
          <w:lang w:val="en-US"/>
        </w:rPr>
      </w:pPr>
      <w:r w:rsidRPr="002A4E59">
        <w:rPr>
          <w:rFonts w:ascii="Times New Roman" w:hAnsi="Times New Roman" w:cs="Times New Roman"/>
          <w:b/>
          <w:color w:val="0070C0"/>
          <w:sz w:val="20"/>
          <w:szCs w:val="20"/>
          <w:lang w:val="en-US"/>
        </w:rPr>
        <w:t>International Healthcare Exhibition MEDICAEXPO</w:t>
      </w:r>
    </w:p>
    <w:p w:rsidR="00715CD3" w:rsidRPr="002A4E59" w:rsidRDefault="00715CD3" w:rsidP="00214D1B">
      <w:pPr>
        <w:spacing w:after="0" w:line="240" w:lineRule="auto"/>
        <w:ind w:left="142"/>
        <w:jc w:val="center"/>
        <w:rPr>
          <w:rFonts w:ascii="Times New Roman" w:hAnsi="Times New Roman" w:cs="Times New Roman"/>
          <w:b/>
          <w:sz w:val="20"/>
          <w:szCs w:val="20"/>
          <w:lang w:val="en-US"/>
        </w:rPr>
      </w:pPr>
      <w:r w:rsidRPr="002A4E59">
        <w:rPr>
          <w:rFonts w:ascii="Times New Roman" w:hAnsi="Times New Roman" w:cs="Times New Roman"/>
          <w:b/>
          <w:sz w:val="20"/>
          <w:szCs w:val="20"/>
          <w:lang w:val="en-US"/>
        </w:rPr>
        <w:t>Full range of equipment, machinery, tools, medical products of domestic and foreign production:</w:t>
      </w:r>
    </w:p>
    <w:p w:rsidR="00715CD3" w:rsidRPr="002A4E59" w:rsidRDefault="00715CD3" w:rsidP="00105577">
      <w:pPr>
        <w:spacing w:after="0"/>
        <w:ind w:left="142"/>
        <w:rPr>
          <w:rFonts w:ascii="Times New Roman" w:hAnsi="Times New Roman" w:cs="Times New Roman"/>
          <w:sz w:val="20"/>
          <w:szCs w:val="20"/>
          <w:lang w:val="en-US"/>
        </w:rPr>
      </w:pPr>
      <w:r w:rsidRPr="002A4E59">
        <w:rPr>
          <w:rFonts w:ascii="Times New Roman" w:hAnsi="Times New Roman" w:cs="Times New Roman"/>
          <w:sz w:val="20"/>
          <w:szCs w:val="20"/>
          <w:lang w:val="en-US"/>
        </w:rPr>
        <w:t>Medical equipment, therapeutic and diagnostic equipment</w:t>
      </w:r>
      <w:r w:rsidR="00D9175F" w:rsidRPr="002A4E59">
        <w:rPr>
          <w:rFonts w:ascii="Times New Roman" w:hAnsi="Times New Roman" w:cs="Times New Roman"/>
          <w:sz w:val="20"/>
          <w:szCs w:val="20"/>
          <w:lang w:val="en-US"/>
        </w:rPr>
        <w:br/>
      </w:r>
      <w:r w:rsidRPr="002A4E59">
        <w:rPr>
          <w:rFonts w:ascii="Times New Roman" w:hAnsi="Times New Roman" w:cs="Times New Roman"/>
          <w:sz w:val="20"/>
          <w:szCs w:val="20"/>
          <w:lang w:val="en-US"/>
        </w:rPr>
        <w:t>Radiology: conventional roentgen diagnosis, x-ray computed tomography, magnetic resonance tomography, ultrasound diagnostics, nuclear medicine, radiation therapy</w:t>
      </w:r>
    </w:p>
    <w:p w:rsidR="00425BE9" w:rsidRPr="002A4E59" w:rsidRDefault="00715CD3" w:rsidP="00105577">
      <w:pPr>
        <w:spacing w:after="0"/>
        <w:ind w:left="142"/>
        <w:rPr>
          <w:rFonts w:ascii="Times New Roman" w:hAnsi="Times New Roman" w:cs="Times New Roman"/>
          <w:sz w:val="20"/>
          <w:szCs w:val="20"/>
          <w:lang w:val="en-US"/>
        </w:rPr>
      </w:pPr>
      <w:r w:rsidRPr="002A4E59">
        <w:rPr>
          <w:rFonts w:ascii="Times New Roman" w:hAnsi="Times New Roman" w:cs="Times New Roman"/>
          <w:sz w:val="20"/>
          <w:szCs w:val="20"/>
          <w:lang w:val="en-US"/>
        </w:rPr>
        <w:t xml:space="preserve">Complex </w:t>
      </w:r>
      <w:r w:rsidR="00425BE9" w:rsidRPr="002A4E59">
        <w:rPr>
          <w:rFonts w:ascii="Times New Roman" w:hAnsi="Times New Roman" w:cs="Times New Roman"/>
          <w:sz w:val="20"/>
          <w:szCs w:val="20"/>
          <w:lang w:val="en-US"/>
        </w:rPr>
        <w:t xml:space="preserve">maintenance </w:t>
      </w:r>
      <w:r w:rsidRPr="002A4E59">
        <w:rPr>
          <w:rFonts w:ascii="Times New Roman" w:hAnsi="Times New Roman" w:cs="Times New Roman"/>
          <w:sz w:val="20"/>
          <w:szCs w:val="20"/>
          <w:lang w:val="en-US"/>
        </w:rPr>
        <w:t>of medical laboratories</w:t>
      </w:r>
    </w:p>
    <w:p w:rsidR="00425BE9" w:rsidRPr="002A4E59" w:rsidRDefault="00425BE9" w:rsidP="00105577">
      <w:pPr>
        <w:spacing w:after="0"/>
        <w:ind w:left="142"/>
        <w:rPr>
          <w:rFonts w:ascii="Times New Roman" w:hAnsi="Times New Roman" w:cs="Times New Roman"/>
          <w:sz w:val="20"/>
          <w:szCs w:val="20"/>
          <w:lang w:val="en-US"/>
        </w:rPr>
      </w:pPr>
      <w:r w:rsidRPr="002A4E59">
        <w:rPr>
          <w:rFonts w:ascii="Times New Roman" w:hAnsi="Times New Roman" w:cs="Times New Roman"/>
          <w:sz w:val="20"/>
          <w:szCs w:val="20"/>
          <w:lang w:val="en-US"/>
        </w:rPr>
        <w:t>Equipment and technologies for medical and physical rehabilitation</w:t>
      </w:r>
    </w:p>
    <w:p w:rsidR="00425BE9" w:rsidRPr="002A4E59" w:rsidRDefault="00425BE9" w:rsidP="00105577">
      <w:pPr>
        <w:spacing w:after="0"/>
        <w:ind w:left="142"/>
        <w:rPr>
          <w:rFonts w:ascii="Times New Roman" w:hAnsi="Times New Roman" w:cs="Times New Roman"/>
          <w:sz w:val="20"/>
          <w:szCs w:val="20"/>
          <w:lang w:val="en-US"/>
        </w:rPr>
      </w:pPr>
      <w:r w:rsidRPr="002A4E59">
        <w:rPr>
          <w:rFonts w:ascii="Times New Roman" w:hAnsi="Times New Roman" w:cs="Times New Roman"/>
          <w:sz w:val="20"/>
          <w:szCs w:val="20"/>
          <w:lang w:val="en-US"/>
        </w:rPr>
        <w:t>Medical furniture, engineering and integrated solutions, cleanroom technologies for medical facilities</w:t>
      </w:r>
    </w:p>
    <w:p w:rsidR="00425BE9" w:rsidRPr="002A4E59" w:rsidRDefault="00425BE9" w:rsidP="00105577">
      <w:pPr>
        <w:spacing w:after="0"/>
        <w:ind w:left="142"/>
        <w:rPr>
          <w:rFonts w:ascii="Times New Roman" w:hAnsi="Times New Roman" w:cs="Times New Roman"/>
          <w:sz w:val="20"/>
          <w:szCs w:val="20"/>
          <w:lang w:val="en-US"/>
        </w:rPr>
      </w:pPr>
      <w:r w:rsidRPr="002A4E59">
        <w:rPr>
          <w:rFonts w:ascii="Times New Roman" w:hAnsi="Times New Roman" w:cs="Times New Roman"/>
          <w:sz w:val="20"/>
          <w:szCs w:val="20"/>
          <w:lang w:val="en-US"/>
        </w:rPr>
        <w:t>Cleaning, sterilization and disinfection</w:t>
      </w:r>
    </w:p>
    <w:p w:rsidR="00425BE9" w:rsidRPr="002A4E59" w:rsidRDefault="00425BE9" w:rsidP="00105577">
      <w:pPr>
        <w:spacing w:after="0"/>
        <w:ind w:left="142"/>
        <w:rPr>
          <w:rFonts w:ascii="Times New Roman" w:hAnsi="Times New Roman" w:cs="Times New Roman"/>
          <w:sz w:val="20"/>
          <w:szCs w:val="20"/>
          <w:lang w:val="en-US"/>
        </w:rPr>
      </w:pPr>
      <w:r w:rsidRPr="002A4E59">
        <w:rPr>
          <w:rFonts w:ascii="Times New Roman" w:hAnsi="Times New Roman" w:cs="Times New Roman"/>
          <w:sz w:val="20"/>
          <w:szCs w:val="20"/>
          <w:lang w:val="en-US"/>
        </w:rPr>
        <w:t>Overalls and personal protective equipment</w:t>
      </w:r>
    </w:p>
    <w:p w:rsidR="00425BE9" w:rsidRPr="002A4E59" w:rsidRDefault="00425BE9" w:rsidP="00105577">
      <w:pPr>
        <w:spacing w:after="0"/>
        <w:ind w:left="142"/>
        <w:rPr>
          <w:rFonts w:ascii="Times New Roman" w:hAnsi="Times New Roman" w:cs="Times New Roman"/>
          <w:sz w:val="20"/>
          <w:szCs w:val="20"/>
          <w:lang w:val="en-US"/>
        </w:rPr>
      </w:pPr>
      <w:r w:rsidRPr="002A4E59">
        <w:rPr>
          <w:rFonts w:ascii="Times New Roman" w:hAnsi="Times New Roman" w:cs="Times New Roman"/>
          <w:sz w:val="20"/>
          <w:szCs w:val="20"/>
          <w:lang w:val="en-US"/>
        </w:rPr>
        <w:t xml:space="preserve">Consumables, disposable medical products </w:t>
      </w:r>
    </w:p>
    <w:p w:rsidR="00425BE9" w:rsidRPr="002A4E59" w:rsidRDefault="00425BE9" w:rsidP="00105577">
      <w:pPr>
        <w:spacing w:after="0"/>
        <w:ind w:left="142"/>
        <w:rPr>
          <w:rFonts w:ascii="Times New Roman" w:hAnsi="Times New Roman" w:cs="Times New Roman"/>
          <w:sz w:val="20"/>
          <w:szCs w:val="20"/>
          <w:lang w:val="en-US"/>
        </w:rPr>
      </w:pPr>
      <w:r w:rsidRPr="002A4E59">
        <w:rPr>
          <w:rFonts w:ascii="Times New Roman" w:hAnsi="Times New Roman" w:cs="Times New Roman"/>
          <w:sz w:val="20"/>
          <w:szCs w:val="20"/>
          <w:lang w:val="en-US"/>
        </w:rPr>
        <w:t>Aesthetic medicine, plastic surgery: professional equipment, materials and technologies</w:t>
      </w:r>
    </w:p>
    <w:p w:rsidR="0084487E" w:rsidRPr="002A4E59" w:rsidRDefault="00425BE9" w:rsidP="00105577">
      <w:pPr>
        <w:ind w:left="142"/>
        <w:rPr>
          <w:rFonts w:ascii="Times New Roman" w:hAnsi="Times New Roman" w:cs="Times New Roman"/>
          <w:sz w:val="20"/>
          <w:szCs w:val="20"/>
          <w:lang w:val="en-US"/>
        </w:rPr>
      </w:pPr>
      <w:r w:rsidRPr="002A4E59">
        <w:rPr>
          <w:rFonts w:ascii="Times New Roman" w:hAnsi="Times New Roman" w:cs="Times New Roman"/>
          <w:sz w:val="20"/>
          <w:szCs w:val="20"/>
          <w:lang w:val="en-US"/>
        </w:rPr>
        <w:t>Information and communication technologies for healthcare facilities</w:t>
      </w:r>
    </w:p>
    <w:p w:rsidR="00CA01A3" w:rsidRPr="002A4E59" w:rsidRDefault="00CA01A3" w:rsidP="0084487E">
      <w:pPr>
        <w:spacing w:after="0" w:line="240" w:lineRule="auto"/>
        <w:ind w:left="142"/>
        <w:jc w:val="center"/>
        <w:rPr>
          <w:rFonts w:ascii="Times New Roman" w:hAnsi="Times New Roman" w:cs="Times New Roman"/>
          <w:b/>
          <w:color w:val="0070C0"/>
          <w:sz w:val="20"/>
          <w:szCs w:val="20"/>
          <w:lang w:val="en-US"/>
        </w:rPr>
      </w:pPr>
    </w:p>
    <w:p w:rsidR="00CA01A3" w:rsidRPr="002A4E59" w:rsidRDefault="00CA01A3" w:rsidP="0084487E">
      <w:pPr>
        <w:spacing w:after="0" w:line="240" w:lineRule="auto"/>
        <w:ind w:left="142"/>
        <w:jc w:val="center"/>
        <w:rPr>
          <w:rFonts w:ascii="Times New Roman" w:hAnsi="Times New Roman" w:cs="Times New Roman"/>
          <w:b/>
          <w:color w:val="0070C0"/>
          <w:sz w:val="20"/>
          <w:szCs w:val="20"/>
          <w:lang w:val="en-US"/>
        </w:rPr>
      </w:pPr>
    </w:p>
    <w:p w:rsidR="009A6F24" w:rsidRPr="002A4E59" w:rsidRDefault="00300212" w:rsidP="0084487E">
      <w:pPr>
        <w:spacing w:after="0" w:line="240" w:lineRule="auto"/>
        <w:ind w:left="142"/>
        <w:jc w:val="center"/>
        <w:rPr>
          <w:rFonts w:ascii="Times New Roman" w:hAnsi="Times New Roman" w:cs="Times New Roman"/>
          <w:sz w:val="20"/>
          <w:szCs w:val="20"/>
          <w:lang w:val="en-US"/>
        </w:rPr>
      </w:pPr>
      <w:r w:rsidRPr="002A4E59">
        <w:rPr>
          <w:rFonts w:ascii="Times New Roman" w:hAnsi="Times New Roman" w:cs="Times New Roman"/>
          <w:b/>
          <w:color w:val="0070C0"/>
          <w:sz w:val="20"/>
          <w:szCs w:val="20"/>
          <w:lang w:val="en-US"/>
        </w:rPr>
        <w:t>International Pharmaceutical Exhibition PHARMAEXPO</w:t>
      </w:r>
    </w:p>
    <w:p w:rsidR="000240C6" w:rsidRPr="002A4E59" w:rsidRDefault="00300212" w:rsidP="000240C6">
      <w:pPr>
        <w:tabs>
          <w:tab w:val="left" w:pos="284"/>
        </w:tabs>
        <w:spacing w:line="240" w:lineRule="auto"/>
        <w:ind w:left="142"/>
        <w:rPr>
          <w:rFonts w:ascii="Times New Roman" w:hAnsi="Times New Roman" w:cs="Times New Roman"/>
          <w:sz w:val="20"/>
          <w:szCs w:val="20"/>
          <w:lang w:val="en-US"/>
        </w:rPr>
      </w:pPr>
      <w:proofErr w:type="gramStart"/>
      <w:r w:rsidRPr="002A4E59">
        <w:rPr>
          <w:rFonts w:ascii="Times New Roman" w:hAnsi="Times New Roman" w:cs="Times New Roman"/>
          <w:sz w:val="20"/>
          <w:szCs w:val="20"/>
          <w:lang w:val="en-US"/>
        </w:rPr>
        <w:lastRenderedPageBreak/>
        <w:t xml:space="preserve">Drugs, </w:t>
      </w:r>
      <w:proofErr w:type="spellStart"/>
      <w:r w:rsidR="00C25111" w:rsidRPr="002A4E59">
        <w:rPr>
          <w:rFonts w:ascii="Times New Roman" w:hAnsi="Times New Roman" w:cs="Times New Roman"/>
          <w:sz w:val="20"/>
          <w:szCs w:val="20"/>
          <w:lang w:val="en-US"/>
        </w:rPr>
        <w:t>parapharmaceutical</w:t>
      </w:r>
      <w:proofErr w:type="spellEnd"/>
      <w:r w:rsidR="00C25111" w:rsidRPr="002A4E59">
        <w:rPr>
          <w:rFonts w:ascii="Times New Roman" w:hAnsi="Times New Roman" w:cs="Times New Roman"/>
          <w:sz w:val="20"/>
          <w:szCs w:val="20"/>
          <w:lang w:val="en-US"/>
        </w:rPr>
        <w:t xml:space="preserve"> products</w:t>
      </w:r>
      <w:r w:rsidRPr="002A4E59">
        <w:rPr>
          <w:rFonts w:ascii="Times New Roman" w:hAnsi="Times New Roman" w:cs="Times New Roman"/>
          <w:sz w:val="20"/>
          <w:szCs w:val="20"/>
          <w:lang w:val="en-US"/>
        </w:rPr>
        <w:t>, medical supplies, medical cosmetics, complex equipment of pharmacy</w:t>
      </w:r>
      <w:r w:rsidR="00C25111" w:rsidRPr="002A4E59">
        <w:rPr>
          <w:rFonts w:ascii="Times New Roman" w:hAnsi="Times New Roman" w:cs="Times New Roman"/>
          <w:sz w:val="20"/>
          <w:szCs w:val="20"/>
          <w:lang w:val="en-US"/>
        </w:rPr>
        <w:t>,</w:t>
      </w:r>
      <w:r w:rsidRPr="002A4E59">
        <w:rPr>
          <w:rFonts w:ascii="Times New Roman" w:hAnsi="Times New Roman" w:cs="Times New Roman"/>
          <w:sz w:val="20"/>
          <w:szCs w:val="20"/>
          <w:lang w:val="en-US"/>
        </w:rPr>
        <w:t xml:space="preserve"> services for the pharmaceutical market.</w:t>
      </w:r>
      <w:proofErr w:type="gramEnd"/>
    </w:p>
    <w:p w:rsidR="000240C6" w:rsidRPr="002A4E59" w:rsidRDefault="00373546" w:rsidP="000240C6">
      <w:pPr>
        <w:tabs>
          <w:tab w:val="left" w:pos="284"/>
        </w:tabs>
        <w:spacing w:line="240" w:lineRule="auto"/>
        <w:ind w:left="142"/>
        <w:rPr>
          <w:rFonts w:ascii="Times New Roman" w:hAnsi="Times New Roman" w:cs="Times New Roman"/>
          <w:sz w:val="20"/>
          <w:szCs w:val="20"/>
          <w:lang w:val="en-US"/>
        </w:rPr>
      </w:pPr>
      <w:r w:rsidRPr="002A4E59">
        <w:rPr>
          <w:rFonts w:ascii="Times New Roman" w:hAnsi="Times New Roman" w:cs="Times New Roman"/>
          <w:sz w:val="20"/>
          <w:lang w:val="en-US"/>
        </w:rPr>
        <w:t xml:space="preserve">Forum for three days will be a platform for the </w:t>
      </w:r>
      <w:r w:rsidRPr="002A4E59">
        <w:rPr>
          <w:rFonts w:ascii="Times New Roman" w:hAnsi="Times New Roman" w:cs="Times New Roman"/>
          <w:b/>
          <w:sz w:val="20"/>
          <w:lang w:val="en-US"/>
        </w:rPr>
        <w:t>presentation of innovative technologies</w:t>
      </w:r>
      <w:r w:rsidRPr="002A4E59">
        <w:rPr>
          <w:rFonts w:ascii="Times New Roman" w:hAnsi="Times New Roman" w:cs="Times New Roman"/>
          <w:sz w:val="20"/>
          <w:lang w:val="en-US"/>
        </w:rPr>
        <w:t xml:space="preserve"> in all areas of medicine. Specialists will be able </w:t>
      </w:r>
      <w:r w:rsidRPr="002A4E59">
        <w:rPr>
          <w:rFonts w:ascii="Times New Roman" w:hAnsi="Times New Roman" w:cs="Times New Roman"/>
          <w:b/>
          <w:sz w:val="20"/>
          <w:lang w:val="en-US"/>
        </w:rPr>
        <w:t>to see the equipment in operation</w:t>
      </w:r>
      <w:r w:rsidRPr="002A4E59">
        <w:rPr>
          <w:rFonts w:ascii="Times New Roman" w:hAnsi="Times New Roman" w:cs="Times New Roman"/>
          <w:sz w:val="20"/>
          <w:lang w:val="en-US"/>
        </w:rPr>
        <w:t xml:space="preserve">, to get </w:t>
      </w:r>
      <w:r w:rsidRPr="002A4E59">
        <w:rPr>
          <w:rFonts w:ascii="Times New Roman" w:hAnsi="Times New Roman" w:cs="Times New Roman"/>
          <w:b/>
          <w:sz w:val="20"/>
          <w:lang w:val="en-US"/>
        </w:rPr>
        <w:t>expert advice</w:t>
      </w:r>
      <w:r w:rsidRPr="002A4E59">
        <w:rPr>
          <w:rFonts w:ascii="Times New Roman" w:hAnsi="Times New Roman" w:cs="Times New Roman"/>
          <w:sz w:val="20"/>
          <w:lang w:val="en-US"/>
        </w:rPr>
        <w:t xml:space="preserve">, to </w:t>
      </w:r>
      <w:r w:rsidRPr="002A4E59">
        <w:rPr>
          <w:rFonts w:ascii="Times New Roman" w:hAnsi="Times New Roman" w:cs="Times New Roman"/>
          <w:b/>
          <w:sz w:val="20"/>
          <w:lang w:val="en-US"/>
        </w:rPr>
        <w:t>assess benefits</w:t>
      </w:r>
      <w:r w:rsidRPr="002A4E59">
        <w:rPr>
          <w:rFonts w:ascii="Times New Roman" w:hAnsi="Times New Roman" w:cs="Times New Roman"/>
          <w:sz w:val="20"/>
          <w:lang w:val="en-US"/>
        </w:rPr>
        <w:t xml:space="preserve"> and choose </w:t>
      </w:r>
      <w:r w:rsidRPr="002A4E59">
        <w:rPr>
          <w:rFonts w:ascii="Times New Roman" w:hAnsi="Times New Roman" w:cs="Times New Roman"/>
          <w:b/>
          <w:sz w:val="20"/>
          <w:lang w:val="en-US"/>
        </w:rPr>
        <w:t>the best deals.</w:t>
      </w:r>
    </w:p>
    <w:p w:rsidR="00D216AC" w:rsidRPr="002A4E59" w:rsidRDefault="00373546" w:rsidP="000240C6">
      <w:pPr>
        <w:tabs>
          <w:tab w:val="left" w:pos="284"/>
        </w:tabs>
        <w:spacing w:line="240" w:lineRule="auto"/>
        <w:ind w:left="142"/>
        <w:rPr>
          <w:rFonts w:ascii="Times New Roman" w:hAnsi="Times New Roman" w:cs="Times New Roman"/>
          <w:sz w:val="20"/>
          <w:szCs w:val="20"/>
          <w:lang w:val="en-US"/>
        </w:rPr>
      </w:pPr>
      <w:r w:rsidRPr="002A4E59">
        <w:rPr>
          <w:rFonts w:ascii="Times New Roman" w:hAnsi="Times New Roman" w:cs="Times New Roman"/>
          <w:b/>
          <w:sz w:val="20"/>
          <w:lang w:val="en-US"/>
        </w:rPr>
        <w:t>To schedule a business meeting service</w:t>
      </w:r>
      <w:r w:rsidRPr="002A4E59">
        <w:rPr>
          <w:rFonts w:ascii="Times New Roman" w:hAnsi="Times New Roman" w:cs="Times New Roman"/>
          <w:sz w:val="20"/>
          <w:lang w:val="en-US"/>
        </w:rPr>
        <w:t xml:space="preserve"> will allow exhibitors and visitors of Exhibitions to use time spent at the Forum more effectively. </w:t>
      </w:r>
      <w:proofErr w:type="spellStart"/>
      <w:r w:rsidRPr="002A4E59">
        <w:rPr>
          <w:rFonts w:ascii="Times New Roman" w:hAnsi="Times New Roman" w:cs="Times New Roman"/>
          <w:b/>
          <w:sz w:val="20"/>
          <w:lang w:val="en-US"/>
        </w:rPr>
        <w:t>BusinessPoint</w:t>
      </w:r>
      <w:proofErr w:type="spellEnd"/>
      <w:r w:rsidRPr="002A4E59">
        <w:rPr>
          <w:rFonts w:ascii="Times New Roman" w:hAnsi="Times New Roman" w:cs="Times New Roman"/>
          <w:b/>
          <w:sz w:val="20"/>
          <w:lang w:val="en-US"/>
        </w:rPr>
        <w:t xml:space="preserve"> </w:t>
      </w:r>
      <w:r w:rsidRPr="002A4E59">
        <w:rPr>
          <w:rFonts w:ascii="Times New Roman" w:hAnsi="Times New Roman" w:cs="Times New Roman"/>
          <w:sz w:val="20"/>
          <w:lang w:val="en-US"/>
        </w:rPr>
        <w:t xml:space="preserve">and </w:t>
      </w:r>
      <w:r w:rsidRPr="002A4E59">
        <w:rPr>
          <w:rFonts w:ascii="Times New Roman" w:hAnsi="Times New Roman" w:cs="Times New Roman"/>
          <w:b/>
          <w:sz w:val="20"/>
          <w:lang w:val="en-US"/>
        </w:rPr>
        <w:t>Buyers</w:t>
      </w:r>
      <w:r w:rsidR="004C728C" w:rsidRPr="002A4E59">
        <w:rPr>
          <w:rFonts w:ascii="Times New Roman" w:hAnsi="Times New Roman" w:cs="Times New Roman"/>
          <w:b/>
          <w:sz w:val="20"/>
          <w:lang w:val="en-US"/>
        </w:rPr>
        <w:t xml:space="preserve"> </w:t>
      </w:r>
      <w:r w:rsidRPr="002A4E59">
        <w:rPr>
          <w:rFonts w:ascii="Times New Roman" w:hAnsi="Times New Roman" w:cs="Times New Roman"/>
          <w:b/>
          <w:sz w:val="20"/>
          <w:lang w:val="en-US"/>
        </w:rPr>
        <w:t>Program</w:t>
      </w:r>
      <w:r w:rsidR="004C728C" w:rsidRPr="002A4E59">
        <w:rPr>
          <w:rFonts w:ascii="Times New Roman" w:hAnsi="Times New Roman" w:cs="Times New Roman"/>
          <w:b/>
          <w:sz w:val="20"/>
          <w:lang w:val="en-US"/>
        </w:rPr>
        <w:t>s</w:t>
      </w:r>
      <w:r w:rsidRPr="002A4E59">
        <w:rPr>
          <w:rFonts w:ascii="Times New Roman" w:hAnsi="Times New Roman" w:cs="Times New Roman"/>
          <w:b/>
          <w:sz w:val="20"/>
          <w:lang w:val="en-US"/>
        </w:rPr>
        <w:t xml:space="preserve"> </w:t>
      </w:r>
      <w:r w:rsidRPr="002A4E59">
        <w:rPr>
          <w:rFonts w:ascii="Times New Roman" w:hAnsi="Times New Roman" w:cs="Times New Roman"/>
          <w:sz w:val="20"/>
          <w:szCs w:val="20"/>
          <w:lang w:val="en-US"/>
        </w:rPr>
        <w:t>will allow to negotiate directly at the exhibition and to conclude contracts on the supply of equipment, consumables and other goods.</w:t>
      </w:r>
    </w:p>
    <w:p w:rsidR="000240C6" w:rsidRPr="002A4E59" w:rsidRDefault="00105E6A" w:rsidP="000240C6">
      <w:pPr>
        <w:tabs>
          <w:tab w:val="left" w:pos="284"/>
        </w:tabs>
        <w:spacing w:after="0" w:line="240" w:lineRule="auto"/>
        <w:ind w:left="142"/>
        <w:rPr>
          <w:rFonts w:ascii="Times New Roman" w:hAnsi="Times New Roman" w:cs="Times New Roman"/>
          <w:sz w:val="20"/>
          <w:szCs w:val="20"/>
          <w:lang w:val="en-US"/>
        </w:rPr>
      </w:pPr>
      <w:r w:rsidRPr="002A4E59">
        <w:rPr>
          <w:rFonts w:ascii="Times New Roman" w:hAnsi="Times New Roman" w:cs="Times New Roman"/>
          <w:sz w:val="20"/>
          <w:lang w:val="en-US"/>
        </w:rPr>
        <w:t xml:space="preserve">Within the framework of the </w:t>
      </w:r>
      <w:r w:rsidRPr="002A4E59">
        <w:rPr>
          <w:rFonts w:ascii="Times New Roman" w:hAnsi="Times New Roman" w:cs="Times New Roman"/>
          <w:b/>
          <w:color w:val="0070C0"/>
          <w:sz w:val="20"/>
          <w:lang w:val="en-US"/>
        </w:rPr>
        <w:t>VII INTERNATIONAL MEDICAL CONGRESS “Introduction of medical science advances into healthcare practice in Ukraine”</w:t>
      </w:r>
      <w:r w:rsidRPr="002A4E59">
        <w:rPr>
          <w:rFonts w:ascii="Times New Roman" w:hAnsi="Times New Roman" w:cs="Times New Roman"/>
          <w:sz w:val="20"/>
          <w:lang w:val="en-US"/>
        </w:rPr>
        <w:t>, the latest innovations in prevention, diagnostics and treatment will be presented, which w</w:t>
      </w:r>
      <w:r w:rsidR="00F720A5" w:rsidRPr="002A4E59">
        <w:rPr>
          <w:rFonts w:ascii="Times New Roman" w:hAnsi="Times New Roman" w:cs="Times New Roman"/>
          <w:sz w:val="20"/>
          <w:lang w:val="en-US"/>
        </w:rPr>
        <w:t>ill be introduced in the health</w:t>
      </w:r>
      <w:r w:rsidRPr="002A4E59">
        <w:rPr>
          <w:rFonts w:ascii="Times New Roman" w:hAnsi="Times New Roman" w:cs="Times New Roman"/>
          <w:sz w:val="20"/>
          <w:lang w:val="en-US"/>
        </w:rPr>
        <w:t>care practice in the near future.</w:t>
      </w:r>
    </w:p>
    <w:p w:rsidR="00D216AC" w:rsidRPr="002A4E59" w:rsidRDefault="00F720A5" w:rsidP="000240C6">
      <w:pPr>
        <w:tabs>
          <w:tab w:val="left" w:pos="284"/>
        </w:tabs>
        <w:spacing w:after="0" w:line="240" w:lineRule="auto"/>
        <w:ind w:left="142"/>
        <w:rPr>
          <w:rFonts w:ascii="Times New Roman" w:hAnsi="Times New Roman" w:cs="Times New Roman"/>
          <w:sz w:val="20"/>
          <w:szCs w:val="20"/>
          <w:lang w:val="en-US"/>
        </w:rPr>
      </w:pPr>
      <w:proofErr w:type="gramStart"/>
      <w:r w:rsidRPr="002A4E59">
        <w:rPr>
          <w:rFonts w:ascii="Times New Roman" w:hAnsi="Times New Roman" w:cs="Times New Roman"/>
          <w:b/>
          <w:sz w:val="20"/>
          <w:szCs w:val="20"/>
          <w:lang w:val="en-US"/>
        </w:rPr>
        <w:t>Congress</w:t>
      </w:r>
      <w:r w:rsidRPr="002A4E59">
        <w:rPr>
          <w:rFonts w:ascii="Times New Roman" w:hAnsi="Times New Roman" w:cs="Times New Roman"/>
          <w:sz w:val="20"/>
          <w:szCs w:val="20"/>
          <w:lang w:val="en-US"/>
        </w:rPr>
        <w:t xml:space="preserve"> – international interdisciplinary platform for professional development, training, exchange of experience and constructive dialogue between scholars, practitioners and experts from various fields of medicine.</w:t>
      </w:r>
      <w:proofErr w:type="gramEnd"/>
    </w:p>
    <w:p w:rsidR="000240C6" w:rsidRPr="002A4E59" w:rsidRDefault="00F720A5" w:rsidP="000240C6">
      <w:pPr>
        <w:tabs>
          <w:tab w:val="left" w:pos="284"/>
        </w:tabs>
        <w:spacing w:line="240" w:lineRule="auto"/>
        <w:ind w:left="142"/>
        <w:rPr>
          <w:rFonts w:ascii="Times New Roman" w:hAnsi="Times New Roman" w:cs="Times New Roman"/>
          <w:sz w:val="20"/>
          <w:szCs w:val="20"/>
          <w:lang w:val="en-US"/>
        </w:rPr>
      </w:pPr>
      <w:r w:rsidRPr="002A4E59">
        <w:rPr>
          <w:rFonts w:ascii="Times New Roman" w:hAnsi="Times New Roman" w:cs="Times New Roman"/>
          <w:sz w:val="20"/>
          <w:szCs w:val="20"/>
          <w:lang w:val="en-US"/>
        </w:rPr>
        <w:t xml:space="preserve">Experts from more than </w:t>
      </w:r>
      <w:r w:rsidRPr="002A4E59">
        <w:rPr>
          <w:rFonts w:ascii="Times New Roman" w:hAnsi="Times New Roman" w:cs="Times New Roman"/>
          <w:b/>
          <w:sz w:val="20"/>
          <w:szCs w:val="20"/>
          <w:lang w:val="en-US"/>
        </w:rPr>
        <w:t>100 medical specialties</w:t>
      </w:r>
      <w:r w:rsidRPr="002A4E59">
        <w:rPr>
          <w:rFonts w:ascii="Times New Roman" w:hAnsi="Times New Roman" w:cs="Times New Roman"/>
          <w:sz w:val="20"/>
          <w:szCs w:val="20"/>
          <w:lang w:val="en-US"/>
        </w:rPr>
        <w:t xml:space="preserve"> have a unique opportunity to participate in symposia, conferences, round tables, seminars, workshops, share experiences with colleagues and representatives of commercial structures to realize the potential and development of the industry.</w:t>
      </w:r>
    </w:p>
    <w:p w:rsidR="00D216AC" w:rsidRPr="002A4E59" w:rsidRDefault="00D216AC" w:rsidP="000240C6">
      <w:pPr>
        <w:tabs>
          <w:tab w:val="left" w:pos="284"/>
        </w:tabs>
        <w:spacing w:line="240" w:lineRule="auto"/>
        <w:ind w:left="142"/>
        <w:rPr>
          <w:rFonts w:ascii="Times New Roman" w:hAnsi="Times New Roman" w:cs="Times New Roman"/>
          <w:sz w:val="20"/>
          <w:szCs w:val="20"/>
          <w:lang w:val="en-US"/>
        </w:rPr>
      </w:pPr>
      <w:r w:rsidRPr="002A4E59">
        <w:rPr>
          <w:rFonts w:ascii="Times New Roman" w:hAnsi="Times New Roman" w:cs="Times New Roman"/>
          <w:b/>
          <w:sz w:val="20"/>
          <w:lang w:val="en-US"/>
        </w:rPr>
        <w:t>Organizers, co-organizers and partners of the Congress</w:t>
      </w:r>
      <w:r w:rsidRPr="002A4E59">
        <w:rPr>
          <w:rFonts w:ascii="Times New Roman" w:hAnsi="Times New Roman" w:cs="Times New Roman"/>
          <w:sz w:val="20"/>
          <w:lang w:val="en-US"/>
        </w:rPr>
        <w:t xml:space="preserve">: medical institutions of Ministry of Health of Ukraine, scientific-research institutions of NAMS of Ukraine, departments of </w:t>
      </w:r>
      <w:proofErr w:type="spellStart"/>
      <w:r w:rsidRPr="002A4E59">
        <w:rPr>
          <w:rFonts w:ascii="Times New Roman" w:hAnsi="Times New Roman" w:cs="Times New Roman"/>
          <w:sz w:val="20"/>
          <w:lang w:val="en-US"/>
        </w:rPr>
        <w:t>Shupyk</w:t>
      </w:r>
      <w:proofErr w:type="spellEnd"/>
      <w:r w:rsidRPr="002A4E59">
        <w:rPr>
          <w:rFonts w:ascii="Times New Roman" w:hAnsi="Times New Roman" w:cs="Times New Roman"/>
          <w:sz w:val="20"/>
          <w:lang w:val="en-US"/>
        </w:rPr>
        <w:t xml:space="preserve"> National Medical Academy of Postgraduate Education, authoritative associations and unions, medical institutions of the Ministry of </w:t>
      </w:r>
      <w:proofErr w:type="spellStart"/>
      <w:r w:rsidRPr="002A4E59">
        <w:rPr>
          <w:rFonts w:ascii="Times New Roman" w:hAnsi="Times New Roman" w:cs="Times New Roman"/>
          <w:sz w:val="20"/>
          <w:lang w:val="en-US"/>
        </w:rPr>
        <w:t>Defence</w:t>
      </w:r>
      <w:proofErr w:type="spellEnd"/>
      <w:r w:rsidRPr="002A4E59">
        <w:rPr>
          <w:rFonts w:ascii="Times New Roman" w:hAnsi="Times New Roman" w:cs="Times New Roman"/>
          <w:sz w:val="20"/>
          <w:lang w:val="en-US"/>
        </w:rPr>
        <w:t xml:space="preserve"> of Ukraine, higher educational medical institutions, postgraduate educational institutions and many others.</w:t>
      </w:r>
    </w:p>
    <w:p w:rsidR="007B6A34" w:rsidRPr="002A4E59" w:rsidRDefault="007B6A34" w:rsidP="007B6A34">
      <w:pPr>
        <w:spacing w:after="0"/>
        <w:jc w:val="center"/>
        <w:rPr>
          <w:rFonts w:ascii="Times New Roman" w:hAnsi="Times New Roman" w:cs="Times New Roman"/>
          <w:b/>
          <w:sz w:val="20"/>
          <w:lang w:val="en-US"/>
        </w:rPr>
      </w:pPr>
      <w:r w:rsidRPr="002A4E59">
        <w:rPr>
          <w:rFonts w:ascii="Times New Roman" w:hAnsi="Times New Roman" w:cs="Times New Roman"/>
          <w:b/>
          <w:sz w:val="20"/>
          <w:lang w:val="en-US"/>
        </w:rPr>
        <w:t>Thematic directions of the Congress:</w:t>
      </w:r>
    </w:p>
    <w:p w:rsidR="007B6A34" w:rsidRPr="002A4E59" w:rsidRDefault="002A4E59" w:rsidP="00CA01A3">
      <w:pPr>
        <w:spacing w:after="0"/>
        <w:ind w:left="709"/>
        <w:rPr>
          <w:rFonts w:ascii="Times New Roman" w:hAnsi="Times New Roman" w:cs="Times New Roman"/>
          <w:b/>
          <w:color w:val="00B0F0"/>
          <w:sz w:val="20"/>
          <w:lang w:val="en-US"/>
        </w:rPr>
      </w:pPr>
      <w:r w:rsidRPr="002A4E59">
        <w:rPr>
          <w:rFonts w:ascii="Times New Roman" w:hAnsi="Times New Roman" w:cs="Times New Roman"/>
          <w:b/>
          <w:color w:val="00B0F0"/>
          <w:sz w:val="20"/>
          <w:lang w:val="en-US"/>
        </w:rPr>
        <w:t>Scientific</w:t>
      </w:r>
      <w:r w:rsidR="007B6A34" w:rsidRPr="002A4E59">
        <w:rPr>
          <w:rFonts w:ascii="Times New Roman" w:hAnsi="Times New Roman" w:cs="Times New Roman"/>
          <w:b/>
          <w:color w:val="00B0F0"/>
          <w:sz w:val="20"/>
          <w:lang w:val="en-US"/>
        </w:rPr>
        <w:t>-practical programs:</w:t>
      </w:r>
    </w:p>
    <w:p w:rsidR="00F908EB" w:rsidRPr="00F908EB" w:rsidRDefault="00F908EB" w:rsidP="00F908EB">
      <w:pPr>
        <w:numPr>
          <w:ilvl w:val="0"/>
          <w:numId w:val="2"/>
        </w:numPr>
        <w:spacing w:before="100" w:beforeAutospacing="1" w:after="100" w:afterAutospacing="1" w:line="240" w:lineRule="auto"/>
        <w:rPr>
          <w:rFonts w:ascii="Times New Roman" w:eastAsia="Times New Roman" w:hAnsi="Times New Roman" w:cs="Times New Roman"/>
          <w:sz w:val="20"/>
          <w:szCs w:val="20"/>
          <w:lang w:val="en-US" w:eastAsia="ru-RU"/>
        </w:rPr>
      </w:pPr>
      <w:r w:rsidRPr="00F908EB">
        <w:rPr>
          <w:rFonts w:ascii="Times New Roman" w:eastAsia="Times New Roman" w:hAnsi="Times New Roman" w:cs="Times New Roman"/>
          <w:sz w:val="20"/>
          <w:szCs w:val="20"/>
          <w:lang w:val="en-US" w:eastAsia="ru-RU"/>
        </w:rPr>
        <w:t>Organization and management of healthcare</w:t>
      </w:r>
    </w:p>
    <w:p w:rsidR="00F908EB" w:rsidRPr="00F908EB" w:rsidRDefault="00F908EB" w:rsidP="00F908EB">
      <w:pPr>
        <w:numPr>
          <w:ilvl w:val="0"/>
          <w:numId w:val="2"/>
        </w:numPr>
        <w:spacing w:before="100" w:beforeAutospacing="1" w:after="100" w:afterAutospacing="1" w:line="240" w:lineRule="auto"/>
        <w:rPr>
          <w:rFonts w:ascii="Times New Roman" w:eastAsia="Times New Roman" w:hAnsi="Times New Roman" w:cs="Times New Roman"/>
          <w:sz w:val="20"/>
          <w:szCs w:val="20"/>
          <w:lang w:val="en-US" w:eastAsia="ru-RU"/>
        </w:rPr>
      </w:pPr>
      <w:r w:rsidRPr="00F908EB">
        <w:rPr>
          <w:rFonts w:ascii="Times New Roman" w:eastAsia="Times New Roman" w:hAnsi="Times New Roman" w:cs="Times New Roman"/>
          <w:sz w:val="20"/>
          <w:szCs w:val="20"/>
          <w:lang w:val="en-US" w:eastAsia="ru-RU"/>
        </w:rPr>
        <w:t>Days of private medicine in Ukraine</w:t>
      </w:r>
    </w:p>
    <w:p w:rsidR="00F908EB" w:rsidRPr="00F908EB" w:rsidRDefault="00F908EB" w:rsidP="00F908EB">
      <w:pPr>
        <w:numPr>
          <w:ilvl w:val="0"/>
          <w:numId w:val="2"/>
        </w:numPr>
        <w:spacing w:before="100" w:beforeAutospacing="1" w:after="100" w:afterAutospacing="1" w:line="240" w:lineRule="auto"/>
        <w:rPr>
          <w:rFonts w:ascii="Times New Roman" w:eastAsia="Times New Roman" w:hAnsi="Times New Roman" w:cs="Times New Roman"/>
          <w:sz w:val="20"/>
          <w:szCs w:val="20"/>
          <w:lang w:val="en-US" w:eastAsia="ru-RU"/>
        </w:rPr>
      </w:pPr>
      <w:r w:rsidRPr="00F908EB">
        <w:rPr>
          <w:rFonts w:ascii="Times New Roman" w:eastAsia="Times New Roman" w:hAnsi="Times New Roman" w:cs="Times New Roman"/>
          <w:sz w:val="20"/>
          <w:szCs w:val="20"/>
          <w:lang w:val="en-US" w:eastAsia="ru-RU"/>
        </w:rPr>
        <w:t>Days of Laboratory Medicine</w:t>
      </w:r>
    </w:p>
    <w:p w:rsidR="00F908EB" w:rsidRPr="00F908EB" w:rsidRDefault="00F908EB" w:rsidP="00F908EB">
      <w:pPr>
        <w:numPr>
          <w:ilvl w:val="0"/>
          <w:numId w:val="2"/>
        </w:numPr>
        <w:spacing w:before="100" w:beforeAutospacing="1" w:after="100" w:afterAutospacing="1" w:line="240" w:lineRule="auto"/>
        <w:rPr>
          <w:rFonts w:ascii="Times New Roman" w:eastAsia="Times New Roman" w:hAnsi="Times New Roman" w:cs="Times New Roman"/>
          <w:sz w:val="20"/>
          <w:szCs w:val="20"/>
          <w:lang w:val="en-US" w:eastAsia="ru-RU"/>
        </w:rPr>
      </w:pPr>
      <w:r w:rsidRPr="00F908EB">
        <w:rPr>
          <w:rFonts w:ascii="Times New Roman" w:eastAsia="Times New Roman" w:hAnsi="Times New Roman" w:cs="Times New Roman"/>
          <w:sz w:val="20"/>
          <w:szCs w:val="20"/>
          <w:lang w:val="en-US" w:eastAsia="ru-RU"/>
        </w:rPr>
        <w:t>Medical Radiology: ultrasound diagnostics, conventional X-ray diagnostics, computed tomography, magnetic resonance imaging, radiation therapy, nuclear medicine, radiation security</w:t>
      </w:r>
    </w:p>
    <w:p w:rsidR="00F908EB" w:rsidRPr="00F908EB" w:rsidRDefault="00F908EB" w:rsidP="00F908EB">
      <w:pPr>
        <w:numPr>
          <w:ilvl w:val="0"/>
          <w:numId w:val="2"/>
        </w:numPr>
        <w:spacing w:before="100" w:beforeAutospacing="1" w:after="100" w:afterAutospacing="1" w:line="240" w:lineRule="auto"/>
        <w:rPr>
          <w:rFonts w:ascii="Times New Roman" w:eastAsia="Times New Roman" w:hAnsi="Times New Roman" w:cs="Times New Roman"/>
          <w:sz w:val="20"/>
          <w:szCs w:val="20"/>
          <w:lang w:val="en-US" w:eastAsia="ru-RU"/>
        </w:rPr>
      </w:pPr>
      <w:r w:rsidRPr="00F908EB">
        <w:rPr>
          <w:rFonts w:ascii="Times New Roman" w:eastAsia="Times New Roman" w:hAnsi="Times New Roman" w:cs="Times New Roman"/>
          <w:sz w:val="20"/>
          <w:szCs w:val="20"/>
          <w:lang w:val="en-US" w:eastAsia="ru-RU"/>
        </w:rPr>
        <w:t>Functional Diagnostics</w:t>
      </w:r>
    </w:p>
    <w:p w:rsidR="00F908EB" w:rsidRPr="00F908EB" w:rsidRDefault="00F908EB" w:rsidP="00F908EB">
      <w:pPr>
        <w:numPr>
          <w:ilvl w:val="0"/>
          <w:numId w:val="2"/>
        </w:numPr>
        <w:spacing w:before="100" w:beforeAutospacing="1" w:after="100" w:afterAutospacing="1" w:line="240" w:lineRule="auto"/>
        <w:rPr>
          <w:rFonts w:ascii="Times New Roman" w:eastAsia="Times New Roman" w:hAnsi="Times New Roman" w:cs="Times New Roman"/>
          <w:sz w:val="20"/>
          <w:szCs w:val="20"/>
          <w:lang w:val="en-US" w:eastAsia="ru-RU"/>
        </w:rPr>
      </w:pPr>
      <w:r w:rsidRPr="00F908EB">
        <w:rPr>
          <w:rFonts w:ascii="Times New Roman" w:eastAsia="Times New Roman" w:hAnsi="Times New Roman" w:cs="Times New Roman"/>
          <w:sz w:val="20"/>
          <w:szCs w:val="20"/>
          <w:lang w:val="en-US" w:eastAsia="ru-RU"/>
        </w:rPr>
        <w:t>Telemedicine and Medical Information Systems</w:t>
      </w:r>
    </w:p>
    <w:p w:rsidR="00F908EB" w:rsidRPr="00F908EB" w:rsidRDefault="00F908EB" w:rsidP="00F908EB">
      <w:pPr>
        <w:numPr>
          <w:ilvl w:val="0"/>
          <w:numId w:val="2"/>
        </w:numPr>
        <w:spacing w:before="100" w:beforeAutospacing="1" w:after="100" w:afterAutospacing="1" w:line="240" w:lineRule="auto"/>
        <w:rPr>
          <w:rFonts w:ascii="Times New Roman" w:eastAsia="Times New Roman" w:hAnsi="Times New Roman" w:cs="Times New Roman"/>
          <w:sz w:val="20"/>
          <w:szCs w:val="20"/>
          <w:lang w:val="en-US" w:eastAsia="ru-RU"/>
        </w:rPr>
      </w:pPr>
      <w:r w:rsidRPr="00F908EB">
        <w:rPr>
          <w:rFonts w:ascii="Times New Roman" w:eastAsia="Times New Roman" w:hAnsi="Times New Roman" w:cs="Times New Roman"/>
          <w:sz w:val="20"/>
          <w:szCs w:val="20"/>
          <w:lang w:val="en-US" w:eastAsia="ru-RU"/>
        </w:rPr>
        <w:t>Military Medicine</w:t>
      </w:r>
    </w:p>
    <w:p w:rsidR="00F908EB" w:rsidRPr="00F908EB" w:rsidRDefault="00F908EB" w:rsidP="00F908EB">
      <w:pPr>
        <w:numPr>
          <w:ilvl w:val="0"/>
          <w:numId w:val="2"/>
        </w:numPr>
        <w:spacing w:before="100" w:beforeAutospacing="1" w:after="100" w:afterAutospacing="1" w:line="240" w:lineRule="auto"/>
        <w:rPr>
          <w:rFonts w:ascii="Times New Roman" w:eastAsia="Times New Roman" w:hAnsi="Times New Roman" w:cs="Times New Roman"/>
          <w:sz w:val="20"/>
          <w:szCs w:val="20"/>
          <w:lang w:val="en-US" w:eastAsia="ru-RU"/>
        </w:rPr>
      </w:pPr>
      <w:r w:rsidRPr="00F908EB">
        <w:rPr>
          <w:rFonts w:ascii="Times New Roman" w:eastAsia="Times New Roman" w:hAnsi="Times New Roman" w:cs="Times New Roman"/>
          <w:sz w:val="20"/>
          <w:szCs w:val="20"/>
          <w:lang w:val="en-US" w:eastAsia="ru-RU"/>
        </w:rPr>
        <w:t>Emergency of Medicine</w:t>
      </w:r>
    </w:p>
    <w:p w:rsidR="00F908EB" w:rsidRPr="00F908EB" w:rsidRDefault="00F908EB" w:rsidP="00F908EB">
      <w:pPr>
        <w:numPr>
          <w:ilvl w:val="0"/>
          <w:numId w:val="2"/>
        </w:numPr>
        <w:spacing w:before="100" w:beforeAutospacing="1" w:after="100" w:afterAutospacing="1" w:line="240" w:lineRule="auto"/>
        <w:rPr>
          <w:rFonts w:ascii="Times New Roman" w:eastAsia="Times New Roman" w:hAnsi="Times New Roman" w:cs="Times New Roman"/>
          <w:sz w:val="20"/>
          <w:szCs w:val="20"/>
          <w:lang w:val="en-US" w:eastAsia="ru-RU"/>
        </w:rPr>
      </w:pPr>
      <w:r w:rsidRPr="00F908EB">
        <w:rPr>
          <w:rFonts w:ascii="Times New Roman" w:eastAsia="Times New Roman" w:hAnsi="Times New Roman" w:cs="Times New Roman"/>
          <w:sz w:val="20"/>
          <w:szCs w:val="20"/>
          <w:lang w:val="en-US" w:eastAsia="ru-RU"/>
        </w:rPr>
        <w:t>Surgery, Neurosurgery, Endoscopy</w:t>
      </w:r>
    </w:p>
    <w:p w:rsidR="00F908EB" w:rsidRPr="00F908EB" w:rsidRDefault="00F908EB" w:rsidP="00F908EB">
      <w:pPr>
        <w:numPr>
          <w:ilvl w:val="0"/>
          <w:numId w:val="2"/>
        </w:numPr>
        <w:spacing w:before="100" w:beforeAutospacing="1" w:after="100" w:afterAutospacing="1" w:line="240" w:lineRule="auto"/>
        <w:rPr>
          <w:rFonts w:ascii="Times New Roman" w:eastAsia="Times New Roman" w:hAnsi="Times New Roman" w:cs="Times New Roman"/>
          <w:sz w:val="20"/>
          <w:szCs w:val="20"/>
          <w:lang w:val="en-US" w:eastAsia="ru-RU"/>
        </w:rPr>
      </w:pPr>
      <w:r w:rsidRPr="00F908EB">
        <w:rPr>
          <w:rFonts w:ascii="Times New Roman" w:eastAsia="Times New Roman" w:hAnsi="Times New Roman" w:cs="Times New Roman"/>
          <w:sz w:val="20"/>
          <w:szCs w:val="20"/>
          <w:lang w:val="en-US" w:eastAsia="ru-RU"/>
        </w:rPr>
        <w:t>Physical Therapy and Rehabilitation</w:t>
      </w:r>
    </w:p>
    <w:p w:rsidR="00F908EB" w:rsidRPr="00F908EB" w:rsidRDefault="00F908EB" w:rsidP="00F908EB">
      <w:pPr>
        <w:numPr>
          <w:ilvl w:val="0"/>
          <w:numId w:val="2"/>
        </w:numPr>
        <w:spacing w:before="100" w:beforeAutospacing="1" w:after="100" w:afterAutospacing="1" w:line="240" w:lineRule="auto"/>
        <w:rPr>
          <w:rFonts w:ascii="Times New Roman" w:eastAsia="Times New Roman" w:hAnsi="Times New Roman" w:cs="Times New Roman"/>
          <w:sz w:val="20"/>
          <w:szCs w:val="20"/>
          <w:lang w:val="en-US" w:eastAsia="ru-RU"/>
        </w:rPr>
      </w:pPr>
      <w:r w:rsidRPr="00F908EB">
        <w:rPr>
          <w:rFonts w:ascii="Times New Roman" w:eastAsia="Times New Roman" w:hAnsi="Times New Roman" w:cs="Times New Roman"/>
          <w:sz w:val="20"/>
          <w:szCs w:val="20"/>
          <w:lang w:val="en-US" w:eastAsia="ru-RU"/>
        </w:rPr>
        <w:t xml:space="preserve">Traumatology and </w:t>
      </w:r>
      <w:proofErr w:type="spellStart"/>
      <w:r w:rsidRPr="00F908EB">
        <w:rPr>
          <w:rFonts w:ascii="Times New Roman" w:eastAsia="Times New Roman" w:hAnsi="Times New Roman" w:cs="Times New Roman"/>
          <w:sz w:val="20"/>
          <w:szCs w:val="20"/>
          <w:lang w:val="en-US" w:eastAsia="ru-RU"/>
        </w:rPr>
        <w:t>Orthopaedics</w:t>
      </w:r>
      <w:proofErr w:type="spellEnd"/>
    </w:p>
    <w:p w:rsidR="00F908EB" w:rsidRPr="00F908EB" w:rsidRDefault="00F908EB" w:rsidP="00F908EB">
      <w:pPr>
        <w:numPr>
          <w:ilvl w:val="0"/>
          <w:numId w:val="2"/>
        </w:numPr>
        <w:spacing w:before="100" w:beforeAutospacing="1" w:after="100" w:afterAutospacing="1" w:line="240" w:lineRule="auto"/>
        <w:rPr>
          <w:rFonts w:ascii="Times New Roman" w:eastAsia="Times New Roman" w:hAnsi="Times New Roman" w:cs="Times New Roman"/>
          <w:sz w:val="20"/>
          <w:szCs w:val="20"/>
          <w:lang w:val="en-US" w:eastAsia="ru-RU"/>
        </w:rPr>
      </w:pPr>
      <w:r w:rsidRPr="00F908EB">
        <w:rPr>
          <w:rFonts w:ascii="Times New Roman" w:eastAsia="Times New Roman" w:hAnsi="Times New Roman" w:cs="Times New Roman"/>
          <w:sz w:val="20"/>
          <w:szCs w:val="20"/>
          <w:lang w:val="en-US" w:eastAsia="ru-RU"/>
        </w:rPr>
        <w:t>Oncology</w:t>
      </w:r>
    </w:p>
    <w:p w:rsidR="00F908EB" w:rsidRPr="00F908EB" w:rsidRDefault="00F908EB" w:rsidP="00F908EB">
      <w:pPr>
        <w:numPr>
          <w:ilvl w:val="0"/>
          <w:numId w:val="2"/>
        </w:numPr>
        <w:spacing w:before="100" w:beforeAutospacing="1" w:after="100" w:afterAutospacing="1" w:line="240" w:lineRule="auto"/>
        <w:rPr>
          <w:rFonts w:ascii="Times New Roman" w:eastAsia="Times New Roman" w:hAnsi="Times New Roman" w:cs="Times New Roman"/>
          <w:sz w:val="20"/>
          <w:szCs w:val="20"/>
          <w:lang w:val="en-US" w:eastAsia="ru-RU"/>
        </w:rPr>
      </w:pPr>
      <w:r w:rsidRPr="00F908EB">
        <w:rPr>
          <w:rFonts w:ascii="Times New Roman" w:eastAsia="Times New Roman" w:hAnsi="Times New Roman" w:cs="Times New Roman"/>
          <w:sz w:val="20"/>
          <w:szCs w:val="20"/>
          <w:lang w:val="en-US" w:eastAsia="ru-RU"/>
        </w:rPr>
        <w:t xml:space="preserve">Therapy, cardiology, neurology, gastroenterology, endocrinology, </w:t>
      </w:r>
      <w:proofErr w:type="spellStart"/>
      <w:r w:rsidRPr="00F908EB">
        <w:rPr>
          <w:rFonts w:ascii="Times New Roman" w:eastAsia="Times New Roman" w:hAnsi="Times New Roman" w:cs="Times New Roman"/>
          <w:sz w:val="20"/>
          <w:szCs w:val="20"/>
          <w:lang w:val="en-US" w:eastAsia="ru-RU"/>
        </w:rPr>
        <w:t>haematology</w:t>
      </w:r>
      <w:proofErr w:type="spellEnd"/>
      <w:r w:rsidRPr="00F908EB">
        <w:rPr>
          <w:rFonts w:ascii="Times New Roman" w:eastAsia="Times New Roman" w:hAnsi="Times New Roman" w:cs="Times New Roman"/>
          <w:sz w:val="20"/>
          <w:szCs w:val="20"/>
          <w:lang w:val="en-US" w:eastAsia="ru-RU"/>
        </w:rPr>
        <w:t xml:space="preserve"> and </w:t>
      </w:r>
      <w:proofErr w:type="spellStart"/>
      <w:r w:rsidRPr="00F908EB">
        <w:rPr>
          <w:rFonts w:ascii="Times New Roman" w:eastAsia="Times New Roman" w:hAnsi="Times New Roman" w:cs="Times New Roman"/>
          <w:sz w:val="20"/>
          <w:szCs w:val="20"/>
          <w:lang w:val="en-US" w:eastAsia="ru-RU"/>
        </w:rPr>
        <w:t>transfusiology</w:t>
      </w:r>
      <w:proofErr w:type="spellEnd"/>
    </w:p>
    <w:p w:rsidR="00F908EB" w:rsidRPr="00F908EB" w:rsidRDefault="00F908EB" w:rsidP="00F908EB">
      <w:pPr>
        <w:numPr>
          <w:ilvl w:val="0"/>
          <w:numId w:val="2"/>
        </w:numPr>
        <w:spacing w:before="100" w:beforeAutospacing="1" w:after="100" w:afterAutospacing="1" w:line="240" w:lineRule="auto"/>
        <w:rPr>
          <w:rFonts w:ascii="Times New Roman" w:eastAsia="Times New Roman" w:hAnsi="Times New Roman" w:cs="Times New Roman"/>
          <w:sz w:val="20"/>
          <w:szCs w:val="20"/>
          <w:lang w:val="en-US" w:eastAsia="ru-RU"/>
        </w:rPr>
      </w:pPr>
      <w:r w:rsidRPr="00F908EB">
        <w:rPr>
          <w:rFonts w:ascii="Times New Roman" w:eastAsia="Times New Roman" w:hAnsi="Times New Roman" w:cs="Times New Roman"/>
          <w:sz w:val="20"/>
          <w:szCs w:val="20"/>
          <w:lang w:val="en-US" w:eastAsia="ru-RU"/>
        </w:rPr>
        <w:t>General practice – family medicine</w:t>
      </w:r>
    </w:p>
    <w:p w:rsidR="00F908EB" w:rsidRPr="00F908EB" w:rsidRDefault="00F908EB" w:rsidP="00F908EB">
      <w:pPr>
        <w:numPr>
          <w:ilvl w:val="0"/>
          <w:numId w:val="2"/>
        </w:numPr>
        <w:spacing w:before="100" w:beforeAutospacing="1" w:after="100" w:afterAutospacing="1" w:line="240" w:lineRule="auto"/>
        <w:rPr>
          <w:rFonts w:ascii="Times New Roman" w:eastAsia="Times New Roman" w:hAnsi="Times New Roman" w:cs="Times New Roman"/>
          <w:sz w:val="20"/>
          <w:szCs w:val="20"/>
          <w:lang w:val="en-US" w:eastAsia="ru-RU"/>
        </w:rPr>
      </w:pPr>
      <w:r w:rsidRPr="00F908EB">
        <w:rPr>
          <w:rFonts w:ascii="Times New Roman" w:eastAsia="Times New Roman" w:hAnsi="Times New Roman" w:cs="Times New Roman"/>
          <w:sz w:val="20"/>
          <w:szCs w:val="20"/>
          <w:lang w:val="en-US" w:eastAsia="ru-RU"/>
        </w:rPr>
        <w:t>Ophthalmology</w:t>
      </w:r>
    </w:p>
    <w:p w:rsidR="00F908EB" w:rsidRPr="00F908EB" w:rsidRDefault="00F908EB" w:rsidP="00F908EB">
      <w:pPr>
        <w:numPr>
          <w:ilvl w:val="0"/>
          <w:numId w:val="2"/>
        </w:numPr>
        <w:spacing w:before="100" w:beforeAutospacing="1" w:after="100" w:afterAutospacing="1" w:line="240" w:lineRule="auto"/>
        <w:rPr>
          <w:rFonts w:ascii="Times New Roman" w:eastAsia="Times New Roman" w:hAnsi="Times New Roman" w:cs="Times New Roman"/>
          <w:sz w:val="20"/>
          <w:szCs w:val="20"/>
          <w:lang w:val="en-US" w:eastAsia="ru-RU"/>
        </w:rPr>
      </w:pPr>
      <w:r w:rsidRPr="00F908EB">
        <w:rPr>
          <w:rFonts w:ascii="Times New Roman" w:eastAsia="Times New Roman" w:hAnsi="Times New Roman" w:cs="Times New Roman"/>
          <w:sz w:val="20"/>
          <w:szCs w:val="20"/>
          <w:lang w:val="en-US" w:eastAsia="ru-RU"/>
        </w:rPr>
        <w:t>Gynecology, reproduction, obstetrics, perinatology, neonatology, pediatrics</w:t>
      </w:r>
    </w:p>
    <w:p w:rsidR="00F908EB" w:rsidRPr="00F908EB" w:rsidRDefault="00F908EB" w:rsidP="00F908EB">
      <w:pPr>
        <w:numPr>
          <w:ilvl w:val="0"/>
          <w:numId w:val="2"/>
        </w:numPr>
        <w:spacing w:before="100" w:beforeAutospacing="1" w:after="100" w:afterAutospacing="1" w:line="240" w:lineRule="auto"/>
        <w:rPr>
          <w:rFonts w:ascii="Times New Roman" w:eastAsia="Times New Roman" w:hAnsi="Times New Roman" w:cs="Times New Roman"/>
          <w:sz w:val="20"/>
          <w:szCs w:val="20"/>
          <w:lang w:val="en-US" w:eastAsia="ru-RU"/>
        </w:rPr>
      </w:pPr>
      <w:r w:rsidRPr="00F908EB">
        <w:rPr>
          <w:rFonts w:ascii="Times New Roman" w:eastAsia="Times New Roman" w:hAnsi="Times New Roman" w:cs="Times New Roman"/>
          <w:sz w:val="20"/>
          <w:szCs w:val="20"/>
          <w:lang w:val="en-US" w:eastAsia="ru-RU"/>
        </w:rPr>
        <w:t>Urology and nephrology</w:t>
      </w:r>
    </w:p>
    <w:p w:rsidR="00F908EB" w:rsidRPr="00F908EB" w:rsidRDefault="00F908EB" w:rsidP="00F908EB">
      <w:pPr>
        <w:numPr>
          <w:ilvl w:val="0"/>
          <w:numId w:val="2"/>
        </w:numPr>
        <w:spacing w:before="100" w:beforeAutospacing="1" w:after="100" w:afterAutospacing="1" w:line="240" w:lineRule="auto"/>
        <w:rPr>
          <w:rFonts w:ascii="Times New Roman" w:eastAsia="Times New Roman" w:hAnsi="Times New Roman" w:cs="Times New Roman"/>
          <w:sz w:val="20"/>
          <w:szCs w:val="20"/>
          <w:lang w:val="en-US" w:eastAsia="ru-RU"/>
        </w:rPr>
      </w:pPr>
      <w:r w:rsidRPr="00F908EB">
        <w:rPr>
          <w:rFonts w:ascii="Times New Roman" w:eastAsia="Times New Roman" w:hAnsi="Times New Roman" w:cs="Times New Roman"/>
          <w:sz w:val="20"/>
          <w:szCs w:val="20"/>
          <w:lang w:val="en-US" w:eastAsia="ru-RU"/>
        </w:rPr>
        <w:t>Organization and management of pharmacy</w:t>
      </w:r>
    </w:p>
    <w:p w:rsidR="00CA01A3" w:rsidRPr="00F908EB" w:rsidRDefault="00F908EB" w:rsidP="00F908EB">
      <w:pPr>
        <w:numPr>
          <w:ilvl w:val="0"/>
          <w:numId w:val="2"/>
        </w:numPr>
        <w:spacing w:before="100" w:beforeAutospacing="1" w:after="100" w:afterAutospacing="1" w:line="240" w:lineRule="auto"/>
        <w:rPr>
          <w:rFonts w:ascii="Times New Roman" w:eastAsia="Times New Roman" w:hAnsi="Times New Roman" w:cs="Times New Roman"/>
          <w:sz w:val="20"/>
          <w:szCs w:val="20"/>
          <w:lang w:val="en-US" w:eastAsia="ru-RU"/>
        </w:rPr>
      </w:pPr>
      <w:r w:rsidRPr="00F908EB">
        <w:rPr>
          <w:rFonts w:ascii="Times New Roman" w:eastAsia="Times New Roman" w:hAnsi="Times New Roman" w:cs="Times New Roman"/>
          <w:sz w:val="20"/>
          <w:szCs w:val="20"/>
          <w:lang w:val="en-US" w:eastAsia="ru-RU"/>
        </w:rPr>
        <w:t>Nursing care</w:t>
      </w:r>
    </w:p>
    <w:p w:rsidR="008540D4" w:rsidRPr="002A4E59" w:rsidRDefault="00CB71E0" w:rsidP="00CA01A3">
      <w:pPr>
        <w:tabs>
          <w:tab w:val="left" w:pos="284"/>
        </w:tabs>
        <w:spacing w:after="0"/>
        <w:ind w:left="142"/>
        <w:rPr>
          <w:rFonts w:ascii="Times New Roman" w:hAnsi="Times New Roman" w:cs="Times New Roman"/>
          <w:sz w:val="20"/>
          <w:szCs w:val="20"/>
          <w:lang w:val="en-US"/>
        </w:rPr>
      </w:pPr>
      <w:r w:rsidRPr="002A4E59">
        <w:rPr>
          <w:rFonts w:ascii="Times New Roman" w:hAnsi="Times New Roman" w:cs="Times New Roman"/>
          <w:sz w:val="20"/>
          <w:lang w:val="en-US"/>
        </w:rPr>
        <w:t>Traditionally in the framework of the Forum will be held unique educational schools, workshops, which allow to test modern medical equipment and to get expert advice from professionals within the zone of</w:t>
      </w:r>
      <w:r w:rsidRPr="002A4E59">
        <w:rPr>
          <w:rFonts w:ascii="Times New Roman" w:hAnsi="Times New Roman" w:cs="Times New Roman"/>
          <w:b/>
          <w:sz w:val="20"/>
          <w:szCs w:val="20"/>
          <w:lang w:val="en-US"/>
        </w:rPr>
        <w:t xml:space="preserve"> MEDZOOM</w:t>
      </w:r>
      <w:r w:rsidRPr="002A4E59">
        <w:rPr>
          <w:rFonts w:ascii="Times New Roman" w:hAnsi="Times New Roman" w:cs="Times New Roman"/>
          <w:sz w:val="20"/>
          <w:szCs w:val="20"/>
          <w:lang w:val="en-US"/>
        </w:rPr>
        <w:t>:</w:t>
      </w:r>
    </w:p>
    <w:p w:rsidR="00CB71E0" w:rsidRPr="002A4E59" w:rsidRDefault="00CB71E0" w:rsidP="00105577">
      <w:pPr>
        <w:tabs>
          <w:tab w:val="left" w:pos="142"/>
        </w:tabs>
        <w:spacing w:after="0"/>
        <w:ind w:left="142"/>
        <w:rPr>
          <w:rFonts w:ascii="Times New Roman" w:hAnsi="Times New Roman" w:cs="Times New Roman"/>
          <w:sz w:val="18"/>
          <w:szCs w:val="20"/>
          <w:lang w:val="en-US"/>
        </w:rPr>
      </w:pPr>
      <w:r w:rsidRPr="002A4E59">
        <w:rPr>
          <w:rFonts w:ascii="Times New Roman" w:hAnsi="Times New Roman" w:cs="Times New Roman"/>
          <w:sz w:val="18"/>
          <w:szCs w:val="20"/>
          <w:lang w:val="en-US"/>
        </w:rPr>
        <w:t>- UKRAINIAN LABORATORY SCHOOL</w:t>
      </w:r>
    </w:p>
    <w:p w:rsidR="00CB71E0" w:rsidRPr="002A4E59" w:rsidRDefault="00CB71E0" w:rsidP="00105577">
      <w:pPr>
        <w:tabs>
          <w:tab w:val="left" w:pos="142"/>
        </w:tabs>
        <w:spacing w:after="0"/>
        <w:ind w:left="142"/>
        <w:rPr>
          <w:rFonts w:ascii="Times New Roman" w:hAnsi="Times New Roman" w:cs="Times New Roman"/>
          <w:sz w:val="18"/>
          <w:szCs w:val="20"/>
          <w:lang w:val="en-US"/>
        </w:rPr>
      </w:pPr>
      <w:r w:rsidRPr="002A4E59">
        <w:rPr>
          <w:rFonts w:ascii="Times New Roman" w:hAnsi="Times New Roman" w:cs="Times New Roman"/>
          <w:sz w:val="18"/>
          <w:szCs w:val="20"/>
          <w:lang w:val="en-US"/>
        </w:rPr>
        <w:t>- ALL-UKRAINIAN SCHOOL OF ULTRASOUND AND FUNCTIONAL DIAGNOSTICS</w:t>
      </w:r>
    </w:p>
    <w:p w:rsidR="00CB71E0" w:rsidRPr="002A4E59" w:rsidRDefault="00CB71E0" w:rsidP="00105577">
      <w:pPr>
        <w:tabs>
          <w:tab w:val="left" w:pos="142"/>
        </w:tabs>
        <w:spacing w:after="0"/>
        <w:ind w:left="142"/>
        <w:rPr>
          <w:rFonts w:ascii="Times New Roman" w:hAnsi="Times New Roman" w:cs="Times New Roman"/>
          <w:sz w:val="18"/>
          <w:szCs w:val="20"/>
          <w:lang w:val="en-US"/>
        </w:rPr>
      </w:pPr>
      <w:r w:rsidRPr="002A4E59">
        <w:rPr>
          <w:rFonts w:ascii="Times New Roman" w:hAnsi="Times New Roman" w:cs="Times New Roman"/>
          <w:sz w:val="18"/>
          <w:szCs w:val="20"/>
          <w:lang w:val="en-US"/>
        </w:rPr>
        <w:t>- UKRAINIAN CARDIOLOGICAL SCHOOL BY ACAD. M.D. STRAZHESKO</w:t>
      </w:r>
    </w:p>
    <w:p w:rsidR="00CB71E0" w:rsidRPr="002A4E59" w:rsidRDefault="00CB71E0" w:rsidP="00105577">
      <w:pPr>
        <w:tabs>
          <w:tab w:val="left" w:pos="142"/>
        </w:tabs>
        <w:spacing w:after="0"/>
        <w:ind w:left="142"/>
        <w:rPr>
          <w:rFonts w:ascii="Times New Roman" w:hAnsi="Times New Roman" w:cs="Times New Roman"/>
          <w:sz w:val="18"/>
          <w:szCs w:val="20"/>
          <w:lang w:val="en-US"/>
        </w:rPr>
      </w:pPr>
      <w:r w:rsidRPr="002A4E59">
        <w:rPr>
          <w:rFonts w:ascii="Times New Roman" w:hAnsi="Times New Roman" w:cs="Times New Roman"/>
          <w:sz w:val="18"/>
          <w:szCs w:val="20"/>
          <w:lang w:val="en-US"/>
        </w:rPr>
        <w:t>- THERAPY SCHOOL</w:t>
      </w:r>
    </w:p>
    <w:p w:rsidR="00CB71E0" w:rsidRPr="002A4E59" w:rsidRDefault="00CB71E0" w:rsidP="00105577">
      <w:pPr>
        <w:tabs>
          <w:tab w:val="left" w:pos="142"/>
        </w:tabs>
        <w:spacing w:after="0"/>
        <w:ind w:left="142"/>
        <w:rPr>
          <w:rFonts w:ascii="Times New Roman" w:hAnsi="Times New Roman" w:cs="Times New Roman"/>
          <w:sz w:val="18"/>
          <w:szCs w:val="20"/>
          <w:lang w:val="en-US"/>
        </w:rPr>
      </w:pPr>
      <w:r w:rsidRPr="002A4E59">
        <w:rPr>
          <w:rFonts w:ascii="Times New Roman" w:hAnsi="Times New Roman" w:cs="Times New Roman"/>
          <w:sz w:val="18"/>
          <w:szCs w:val="20"/>
          <w:lang w:val="en-US"/>
        </w:rPr>
        <w:t>- SCHOOL OF EMERGENCY MEDICAL CARE</w:t>
      </w:r>
    </w:p>
    <w:p w:rsidR="00CB71E0" w:rsidRPr="002A4E59" w:rsidRDefault="00CB71E0" w:rsidP="00105577">
      <w:pPr>
        <w:tabs>
          <w:tab w:val="left" w:pos="142"/>
        </w:tabs>
        <w:spacing w:after="0"/>
        <w:ind w:left="142"/>
        <w:rPr>
          <w:rFonts w:ascii="Times New Roman" w:hAnsi="Times New Roman" w:cs="Times New Roman"/>
          <w:sz w:val="18"/>
          <w:szCs w:val="20"/>
          <w:lang w:val="en-US"/>
        </w:rPr>
      </w:pPr>
      <w:r w:rsidRPr="002A4E59">
        <w:rPr>
          <w:rFonts w:ascii="Times New Roman" w:hAnsi="Times New Roman" w:cs="Times New Roman"/>
          <w:sz w:val="18"/>
          <w:szCs w:val="20"/>
          <w:lang w:val="en-US"/>
        </w:rPr>
        <w:t>- REHABILITATION THERAPY SCHOOL</w:t>
      </w:r>
    </w:p>
    <w:p w:rsidR="00CB71E0" w:rsidRPr="002A4E59" w:rsidRDefault="00CB71E0" w:rsidP="00105577">
      <w:pPr>
        <w:tabs>
          <w:tab w:val="left" w:pos="142"/>
        </w:tabs>
        <w:spacing w:after="0"/>
        <w:ind w:left="142"/>
        <w:rPr>
          <w:rFonts w:ascii="Times New Roman" w:hAnsi="Times New Roman" w:cs="Times New Roman"/>
          <w:sz w:val="18"/>
          <w:szCs w:val="20"/>
          <w:lang w:val="en-US"/>
        </w:rPr>
      </w:pPr>
      <w:r w:rsidRPr="002A4E59">
        <w:rPr>
          <w:rFonts w:ascii="Times New Roman" w:hAnsi="Times New Roman" w:cs="Times New Roman"/>
          <w:sz w:val="18"/>
          <w:szCs w:val="20"/>
          <w:lang w:val="en-US"/>
        </w:rPr>
        <w:t>- HEALTH BEAUTY SCHOOL</w:t>
      </w:r>
    </w:p>
    <w:p w:rsidR="0084487E" w:rsidRPr="002A4E59" w:rsidRDefault="00CB71E0" w:rsidP="00105577">
      <w:pPr>
        <w:tabs>
          <w:tab w:val="left" w:pos="142"/>
        </w:tabs>
        <w:spacing w:after="0"/>
        <w:ind w:left="142"/>
        <w:rPr>
          <w:rFonts w:ascii="Times New Roman" w:hAnsi="Times New Roman" w:cs="Times New Roman"/>
          <w:sz w:val="18"/>
          <w:szCs w:val="20"/>
          <w:lang w:val="en-US"/>
        </w:rPr>
      </w:pPr>
      <w:r w:rsidRPr="002A4E59">
        <w:rPr>
          <w:rFonts w:ascii="Times New Roman" w:hAnsi="Times New Roman" w:cs="Times New Roman"/>
          <w:sz w:val="18"/>
          <w:szCs w:val="20"/>
          <w:lang w:val="en-US"/>
        </w:rPr>
        <w:t>- UKRAINIAN NURSING SCHOOL</w:t>
      </w:r>
    </w:p>
    <w:p w:rsidR="00CA01A3" w:rsidRPr="002A4E59" w:rsidRDefault="00CA01A3" w:rsidP="00105577">
      <w:pPr>
        <w:tabs>
          <w:tab w:val="left" w:pos="142"/>
        </w:tabs>
        <w:spacing w:after="0"/>
        <w:ind w:left="142"/>
        <w:rPr>
          <w:rFonts w:ascii="Times New Roman" w:hAnsi="Times New Roman" w:cs="Times New Roman"/>
          <w:sz w:val="18"/>
          <w:szCs w:val="20"/>
          <w:lang w:val="en-US"/>
        </w:rPr>
      </w:pPr>
    </w:p>
    <w:p w:rsidR="00A2129C" w:rsidRPr="002A4E59" w:rsidRDefault="00CB71E0" w:rsidP="00CA01A3">
      <w:pPr>
        <w:tabs>
          <w:tab w:val="left" w:pos="142"/>
        </w:tabs>
        <w:spacing w:after="0" w:line="240" w:lineRule="auto"/>
        <w:ind w:left="142"/>
        <w:rPr>
          <w:rFonts w:ascii="Times New Roman" w:hAnsi="Times New Roman" w:cs="Times New Roman"/>
          <w:b/>
          <w:i/>
          <w:color w:val="C00000"/>
          <w:sz w:val="20"/>
          <w:lang w:val="en-US"/>
        </w:rPr>
      </w:pPr>
      <w:r w:rsidRPr="002A4E59">
        <w:rPr>
          <w:rFonts w:ascii="Times New Roman" w:hAnsi="Times New Roman" w:cs="Times New Roman"/>
          <w:i/>
          <w:color w:val="C00000"/>
          <w:sz w:val="20"/>
          <w:lang w:val="en-US"/>
        </w:rPr>
        <w:t>Congress is included to the</w:t>
      </w:r>
      <w:r w:rsidRPr="002A4E59">
        <w:rPr>
          <w:rFonts w:ascii="Times New Roman" w:hAnsi="Times New Roman" w:cs="Times New Roman"/>
          <w:color w:val="C00000"/>
          <w:sz w:val="20"/>
          <w:lang w:val="en-US"/>
        </w:rPr>
        <w:t xml:space="preserve"> </w:t>
      </w:r>
      <w:r w:rsidRPr="002A4E59">
        <w:rPr>
          <w:rFonts w:ascii="Times New Roman" w:hAnsi="Times New Roman" w:cs="Times New Roman"/>
          <w:b/>
          <w:i/>
          <w:color w:val="C00000"/>
          <w:sz w:val="20"/>
          <w:lang w:val="en-US"/>
        </w:rPr>
        <w:t>"Register of congresses, symposia and scientific conferences."</w:t>
      </w:r>
    </w:p>
    <w:p w:rsidR="00CA01A3" w:rsidRPr="002A4E59" w:rsidRDefault="00CA01A3" w:rsidP="00CA01A3">
      <w:pPr>
        <w:tabs>
          <w:tab w:val="left" w:pos="284"/>
        </w:tabs>
        <w:spacing w:after="0" w:line="240" w:lineRule="auto"/>
        <w:ind w:left="142"/>
        <w:rPr>
          <w:rFonts w:ascii="Times New Roman" w:hAnsi="Times New Roman" w:cs="Times New Roman"/>
          <w:sz w:val="20"/>
          <w:szCs w:val="20"/>
          <w:lang w:val="en-US"/>
        </w:rPr>
      </w:pPr>
      <w:r w:rsidRPr="002A4E59">
        <w:rPr>
          <w:rFonts w:ascii="Times New Roman" w:hAnsi="Times New Roman" w:cs="Times New Roman"/>
          <w:b/>
          <w:sz w:val="20"/>
          <w:lang w:val="en-US"/>
        </w:rPr>
        <w:t>Participants of the scientific-practical program of the Congress after the events will receive CERTIFICATES of advanced training.</w:t>
      </w:r>
    </w:p>
    <w:p w:rsidR="00CA01A3" w:rsidRPr="002A4E59" w:rsidRDefault="00CA01A3" w:rsidP="00EE453B">
      <w:pPr>
        <w:tabs>
          <w:tab w:val="left" w:pos="142"/>
        </w:tabs>
        <w:spacing w:line="240" w:lineRule="auto"/>
        <w:ind w:left="142"/>
        <w:rPr>
          <w:rFonts w:ascii="Times New Roman" w:hAnsi="Times New Roman" w:cs="Times New Roman"/>
          <w:color w:val="C00000"/>
          <w:sz w:val="18"/>
          <w:szCs w:val="20"/>
          <w:lang w:val="en-US"/>
        </w:rPr>
      </w:pPr>
    </w:p>
    <w:p w:rsidR="0084487E" w:rsidRPr="002A4E59" w:rsidRDefault="0006654F" w:rsidP="00EE453B">
      <w:pPr>
        <w:tabs>
          <w:tab w:val="left" w:pos="142"/>
        </w:tabs>
        <w:spacing w:after="0" w:line="240" w:lineRule="auto"/>
        <w:ind w:left="142"/>
        <w:jc w:val="center"/>
        <w:rPr>
          <w:rFonts w:ascii="Times New Roman" w:hAnsi="Times New Roman" w:cs="Times New Roman"/>
          <w:color w:val="C00000"/>
          <w:sz w:val="18"/>
          <w:szCs w:val="20"/>
          <w:lang w:val="en-US"/>
        </w:rPr>
      </w:pPr>
      <w:r w:rsidRPr="002A4E59">
        <w:rPr>
          <w:rFonts w:ascii="Times New Roman" w:hAnsi="Times New Roman" w:cs="Times New Roman"/>
          <w:b/>
          <w:sz w:val="20"/>
          <w:lang w:val="en-US"/>
        </w:rPr>
        <w:t>SIMULTANEOUSLY WITH INTERNATIONAL MEDICAL FORUM WILL BE HELD:</w:t>
      </w:r>
    </w:p>
    <w:p w:rsidR="00E87C87" w:rsidRPr="002A4E59" w:rsidRDefault="00E87C87" w:rsidP="00EE453B">
      <w:pPr>
        <w:tabs>
          <w:tab w:val="left" w:pos="142"/>
        </w:tabs>
        <w:spacing w:after="0" w:line="240" w:lineRule="auto"/>
        <w:ind w:left="142"/>
        <w:rPr>
          <w:rFonts w:ascii="Times New Roman" w:hAnsi="Times New Roman" w:cs="Times New Roman"/>
          <w:sz w:val="18"/>
          <w:szCs w:val="20"/>
          <w:lang w:val="en-US"/>
        </w:rPr>
      </w:pPr>
      <w:r w:rsidRPr="002A4E59">
        <w:rPr>
          <w:rFonts w:ascii="Times New Roman" w:hAnsi="Times New Roman"/>
          <w:b/>
          <w:color w:val="0070C0"/>
          <w:sz w:val="20"/>
          <w:szCs w:val="20"/>
          <w:lang w:val="en-US"/>
        </w:rPr>
        <w:t xml:space="preserve">International Forum “Healthcare Management” </w:t>
      </w:r>
      <w:r w:rsidR="00382FA8" w:rsidRPr="002A4E59">
        <w:rPr>
          <w:rFonts w:ascii="Times New Roman" w:hAnsi="Times New Roman"/>
          <w:sz w:val="20"/>
          <w:szCs w:val="20"/>
          <w:lang w:val="en-US"/>
        </w:rPr>
        <w:t>—</w:t>
      </w:r>
      <w:r w:rsidRPr="002A4E59">
        <w:rPr>
          <w:rFonts w:ascii="Times New Roman" w:hAnsi="Times New Roman"/>
          <w:sz w:val="20"/>
          <w:szCs w:val="20"/>
          <w:lang w:val="en-US"/>
        </w:rPr>
        <w:t xml:space="preserve"> is a professional platform for constructive dialogue and exchange of experience between government officials, heads of public and private medical institutions, chief physicians and their deputies, owners and business representatives, as well as international experts. </w:t>
      </w:r>
    </w:p>
    <w:p w:rsidR="008540D4" w:rsidRPr="002A4E59" w:rsidRDefault="00E87C87" w:rsidP="00214D1B">
      <w:pPr>
        <w:tabs>
          <w:tab w:val="left" w:pos="142"/>
        </w:tabs>
        <w:spacing w:line="240" w:lineRule="auto"/>
        <w:ind w:left="142"/>
        <w:jc w:val="both"/>
        <w:rPr>
          <w:rFonts w:ascii="Times New Roman" w:hAnsi="Times New Roman"/>
          <w:sz w:val="20"/>
          <w:szCs w:val="20"/>
          <w:lang w:val="en-US"/>
        </w:rPr>
      </w:pPr>
      <w:r w:rsidRPr="002A4E59">
        <w:rPr>
          <w:rFonts w:ascii="Times New Roman" w:hAnsi="Times New Roman"/>
          <w:sz w:val="20"/>
          <w:szCs w:val="20"/>
          <w:lang w:val="en-US"/>
        </w:rPr>
        <w:lastRenderedPageBreak/>
        <w:t>The event is being conducted with the aim of obtaining new practical knowledge for adjusting the process of management and adapting to new realities in the context of industry reform.</w:t>
      </w:r>
    </w:p>
    <w:p w:rsidR="008540D4" w:rsidRPr="002A4E59" w:rsidRDefault="00A81640" w:rsidP="00214D1B">
      <w:pPr>
        <w:tabs>
          <w:tab w:val="left" w:pos="142"/>
        </w:tabs>
        <w:spacing w:line="240" w:lineRule="auto"/>
        <w:ind w:left="142"/>
        <w:jc w:val="both"/>
        <w:rPr>
          <w:rFonts w:ascii="Times New Roman" w:hAnsi="Times New Roman"/>
          <w:sz w:val="20"/>
          <w:szCs w:val="20"/>
          <w:lang w:val="en-US"/>
        </w:rPr>
      </w:pPr>
      <w:r w:rsidRPr="002A4E59">
        <w:rPr>
          <w:rFonts w:ascii="Times New Roman" w:hAnsi="Times New Roman"/>
          <w:b/>
          <w:color w:val="0070C0"/>
          <w:sz w:val="20"/>
          <w:szCs w:val="20"/>
          <w:lang w:val="en-US"/>
        </w:rPr>
        <w:t xml:space="preserve">VII </w:t>
      </w:r>
      <w:r w:rsidR="0006654F" w:rsidRPr="002A4E59">
        <w:rPr>
          <w:rFonts w:ascii="Times New Roman" w:hAnsi="Times New Roman"/>
          <w:b/>
          <w:color w:val="0070C0"/>
          <w:sz w:val="20"/>
          <w:szCs w:val="20"/>
          <w:lang w:val="en-US"/>
        </w:rPr>
        <w:t>International</w:t>
      </w:r>
      <w:r w:rsidR="0006654F" w:rsidRPr="002A4E59">
        <w:rPr>
          <w:rFonts w:ascii="Times New Roman" w:hAnsi="Times New Roman" w:cs="Times New Roman"/>
          <w:b/>
          <w:color w:val="C00000"/>
          <w:sz w:val="20"/>
          <w:szCs w:val="20"/>
          <w:lang w:val="en-US"/>
        </w:rPr>
        <w:t xml:space="preserve"> </w:t>
      </w:r>
      <w:r w:rsidR="0006654F" w:rsidRPr="002A4E59">
        <w:rPr>
          <w:rFonts w:ascii="Times New Roman" w:hAnsi="Times New Roman"/>
          <w:b/>
          <w:color w:val="0070C0"/>
          <w:sz w:val="20"/>
          <w:szCs w:val="20"/>
          <w:lang w:val="en-US"/>
        </w:rPr>
        <w:t xml:space="preserve">Exhibition of Medical Tourism, </w:t>
      </w:r>
      <w:proofErr w:type="spellStart"/>
      <w:r w:rsidR="0006654F" w:rsidRPr="002A4E59">
        <w:rPr>
          <w:rFonts w:ascii="Times New Roman" w:hAnsi="Times New Roman"/>
          <w:b/>
          <w:color w:val="0070C0"/>
          <w:sz w:val="20"/>
          <w:szCs w:val="20"/>
          <w:lang w:val="en-US"/>
        </w:rPr>
        <w:t>SPA&amp;Wellness</w:t>
      </w:r>
      <w:proofErr w:type="spellEnd"/>
      <w:r w:rsidR="0006654F" w:rsidRPr="002A4E59">
        <w:rPr>
          <w:rFonts w:ascii="Times New Roman" w:hAnsi="Times New Roman"/>
          <w:b/>
          <w:color w:val="0070C0"/>
          <w:sz w:val="20"/>
          <w:szCs w:val="20"/>
          <w:lang w:val="en-US"/>
        </w:rPr>
        <w:t xml:space="preserve"> – Healthcare Travel Expo</w:t>
      </w:r>
      <w:r w:rsidR="0006654F" w:rsidRPr="002A4E59">
        <w:rPr>
          <w:rFonts w:ascii="Times New Roman" w:hAnsi="Times New Roman" w:cs="Times New Roman"/>
          <w:sz w:val="20"/>
          <w:szCs w:val="20"/>
          <w:lang w:val="en-US"/>
        </w:rPr>
        <w:t xml:space="preserve"> - the main exhibition of medical tourism in Ukraine that unites industry leaders and allows to establish long-terms cooperation on professional international level</w:t>
      </w:r>
      <w:r w:rsidRPr="002A4E59">
        <w:rPr>
          <w:rFonts w:ascii="Times New Roman" w:hAnsi="Times New Roman" w:cs="Times New Roman"/>
          <w:sz w:val="20"/>
          <w:szCs w:val="20"/>
          <w:lang w:val="en-US"/>
        </w:rPr>
        <w:t xml:space="preserve">, exchange experience, improve the qualification of specialists abroad. </w:t>
      </w:r>
      <w:r w:rsidR="0006654F" w:rsidRPr="002A4E59">
        <w:rPr>
          <w:rFonts w:ascii="Times New Roman" w:hAnsi="Times New Roman" w:cs="Times New Roman"/>
          <w:sz w:val="20"/>
          <w:szCs w:val="20"/>
          <w:lang w:val="en-US"/>
        </w:rPr>
        <w:t xml:space="preserve">In the framework of the Exhibition will be presented national expositions, leading clinics, medical and rehabilitation centers, health resorts, </w:t>
      </w:r>
      <w:proofErr w:type="spellStart"/>
      <w:r w:rsidR="0006654F" w:rsidRPr="002A4E59">
        <w:rPr>
          <w:rFonts w:ascii="Times New Roman" w:hAnsi="Times New Roman" w:cs="Times New Roman"/>
          <w:sz w:val="20"/>
          <w:szCs w:val="20"/>
          <w:lang w:val="en-US"/>
        </w:rPr>
        <w:t>SPA&amp;Wellness</w:t>
      </w:r>
      <w:proofErr w:type="spellEnd"/>
      <w:r w:rsidR="0006654F" w:rsidRPr="002A4E59">
        <w:rPr>
          <w:rFonts w:ascii="Times New Roman" w:hAnsi="Times New Roman" w:cs="Times New Roman"/>
          <w:sz w:val="20"/>
          <w:szCs w:val="20"/>
          <w:lang w:val="en-US"/>
        </w:rPr>
        <w:t xml:space="preserve"> resorts of </w:t>
      </w:r>
      <w:r w:rsidR="0006654F" w:rsidRPr="002A4E59">
        <w:rPr>
          <w:rFonts w:ascii="Times New Roman" w:hAnsi="Times New Roman" w:cs="Times New Roman"/>
          <w:b/>
          <w:sz w:val="20"/>
          <w:szCs w:val="20"/>
          <w:lang w:val="en-US"/>
        </w:rPr>
        <w:t>Ukraine, Poland, Hungary, Bulgaria, Israel, Slovakia, Slovenia, Turkey, South Korea, Malaysia, Romania</w:t>
      </w:r>
      <w:r w:rsidR="0006654F" w:rsidRPr="002A4E59">
        <w:rPr>
          <w:rFonts w:ascii="Times New Roman" w:hAnsi="Times New Roman" w:cs="Times New Roman"/>
          <w:sz w:val="20"/>
          <w:szCs w:val="20"/>
          <w:lang w:val="en-US"/>
        </w:rPr>
        <w:t xml:space="preserve"> and many other countries</w:t>
      </w:r>
      <w:r w:rsidRPr="002A4E59">
        <w:rPr>
          <w:rFonts w:ascii="Times New Roman" w:hAnsi="Times New Roman" w:cs="Times New Roman"/>
          <w:sz w:val="20"/>
          <w:szCs w:val="20"/>
          <w:lang w:val="en-US"/>
        </w:rPr>
        <w:t>.</w:t>
      </w:r>
    </w:p>
    <w:p w:rsidR="009A6F24" w:rsidRPr="002A4E59" w:rsidRDefault="0006654F" w:rsidP="00214D1B">
      <w:pPr>
        <w:tabs>
          <w:tab w:val="left" w:pos="142"/>
        </w:tabs>
        <w:spacing w:line="240" w:lineRule="auto"/>
        <w:ind w:left="142"/>
        <w:jc w:val="both"/>
        <w:rPr>
          <w:rFonts w:ascii="Times New Roman" w:hAnsi="Times New Roman"/>
          <w:sz w:val="20"/>
          <w:szCs w:val="20"/>
          <w:lang w:val="en-US"/>
        </w:rPr>
      </w:pPr>
      <w:proofErr w:type="gramStart"/>
      <w:r w:rsidRPr="002A4E59">
        <w:rPr>
          <w:rFonts w:ascii="Times New Roman" w:hAnsi="Times New Roman" w:cs="Times New Roman"/>
          <w:b/>
          <w:sz w:val="20"/>
          <w:lang w:val="en-US"/>
        </w:rPr>
        <w:t xml:space="preserve">Entrance </w:t>
      </w:r>
      <w:r w:rsidRPr="002A4E59">
        <w:rPr>
          <w:rFonts w:ascii="Times New Roman" w:hAnsi="Times New Roman" w:cs="Times New Roman"/>
          <w:sz w:val="20"/>
          <w:lang w:val="en-US"/>
        </w:rPr>
        <w:t xml:space="preserve">to the Forum – </w:t>
      </w:r>
      <w:r w:rsidRPr="002A4E59">
        <w:rPr>
          <w:rFonts w:ascii="Times New Roman" w:hAnsi="Times New Roman" w:cs="Times New Roman"/>
          <w:b/>
          <w:sz w:val="20"/>
          <w:lang w:val="en-US"/>
        </w:rPr>
        <w:t>free of charge</w:t>
      </w:r>
      <w:r w:rsidRPr="002A4E59">
        <w:rPr>
          <w:rFonts w:ascii="Times New Roman" w:hAnsi="Times New Roman" w:cs="Times New Roman"/>
          <w:sz w:val="20"/>
          <w:lang w:val="en-US"/>
        </w:rPr>
        <w:t xml:space="preserve"> in case of </w:t>
      </w:r>
      <w:hyperlink r:id="rId7" w:history="1">
        <w:r w:rsidRPr="002A4E59">
          <w:rPr>
            <w:rStyle w:val="a5"/>
            <w:rFonts w:ascii="Times New Roman" w:hAnsi="Times New Roman" w:cs="Times New Roman"/>
            <w:b/>
            <w:sz w:val="20"/>
            <w:lang w:val="en-US"/>
          </w:rPr>
          <w:t>pre-registration</w:t>
        </w:r>
      </w:hyperlink>
      <w:r w:rsidRPr="002A4E59">
        <w:rPr>
          <w:rFonts w:ascii="Times New Roman" w:hAnsi="Times New Roman" w:cs="Times New Roman"/>
          <w:b/>
          <w:sz w:val="20"/>
          <w:u w:val="single"/>
          <w:lang w:val="en-US"/>
        </w:rPr>
        <w:t>.</w:t>
      </w:r>
      <w:proofErr w:type="gramEnd"/>
    </w:p>
    <w:p w:rsidR="00A81640" w:rsidRPr="002A4E59" w:rsidRDefault="00A81640" w:rsidP="00214D1B">
      <w:pPr>
        <w:spacing w:after="0" w:line="240" w:lineRule="auto"/>
        <w:jc w:val="center"/>
        <w:rPr>
          <w:rFonts w:ascii="Times New Roman" w:hAnsi="Times New Roman" w:cs="Times New Roman"/>
          <w:b/>
          <w:color w:val="C00000"/>
          <w:sz w:val="20"/>
          <w:szCs w:val="20"/>
          <w:lang w:val="en-US"/>
        </w:rPr>
      </w:pPr>
      <w:r w:rsidRPr="002A4E59">
        <w:rPr>
          <w:rFonts w:ascii="Times New Roman" w:hAnsi="Times New Roman" w:cs="Times New Roman"/>
          <w:b/>
          <w:color w:val="C00000"/>
          <w:sz w:val="20"/>
          <w:szCs w:val="20"/>
          <w:lang w:val="en-US"/>
        </w:rPr>
        <w:t xml:space="preserve">Waiting for you </w:t>
      </w:r>
      <w:r w:rsidR="00214D1B" w:rsidRPr="002A4E59">
        <w:rPr>
          <w:rFonts w:ascii="Times New Roman" w:hAnsi="Times New Roman" w:cs="Times New Roman"/>
          <w:b/>
          <w:color w:val="C00000"/>
          <w:sz w:val="20"/>
          <w:szCs w:val="20"/>
          <w:lang w:val="en-US"/>
        </w:rPr>
        <w:t xml:space="preserve">on </w:t>
      </w:r>
      <w:r w:rsidRPr="002A4E59">
        <w:rPr>
          <w:rFonts w:ascii="Times New Roman" w:hAnsi="Times New Roman" w:cs="Times New Roman"/>
          <w:b/>
          <w:color w:val="C00000"/>
          <w:sz w:val="20"/>
          <w:szCs w:val="20"/>
          <w:lang w:val="en-US"/>
        </w:rPr>
        <w:t>April 25-27, 2018 in the Exhibition Center "</w:t>
      </w:r>
      <w:proofErr w:type="spellStart"/>
      <w:r w:rsidRPr="002A4E59">
        <w:rPr>
          <w:rFonts w:ascii="Times New Roman" w:hAnsi="Times New Roman" w:cs="Times New Roman"/>
          <w:b/>
          <w:color w:val="C00000"/>
          <w:sz w:val="20"/>
          <w:szCs w:val="20"/>
          <w:lang w:val="en-US"/>
        </w:rPr>
        <w:t>KyivExpoPlaza</w:t>
      </w:r>
      <w:proofErr w:type="spellEnd"/>
      <w:r w:rsidRPr="002A4E59">
        <w:rPr>
          <w:rFonts w:ascii="Times New Roman" w:hAnsi="Times New Roman" w:cs="Times New Roman"/>
          <w:b/>
          <w:color w:val="C00000"/>
          <w:sz w:val="20"/>
          <w:szCs w:val="20"/>
          <w:lang w:val="en-US"/>
        </w:rPr>
        <w:t>"</w:t>
      </w:r>
    </w:p>
    <w:p w:rsidR="009A6F24" w:rsidRPr="002A4E59" w:rsidRDefault="00A81640" w:rsidP="00214D1B">
      <w:pPr>
        <w:spacing w:after="0" w:line="240" w:lineRule="auto"/>
        <w:ind w:left="142"/>
        <w:jc w:val="center"/>
        <w:rPr>
          <w:rFonts w:ascii="Times New Roman" w:hAnsi="Times New Roman" w:cs="Times New Roman"/>
          <w:b/>
          <w:color w:val="C00000"/>
          <w:sz w:val="20"/>
          <w:szCs w:val="20"/>
          <w:lang w:val="en-US"/>
        </w:rPr>
      </w:pPr>
      <w:r w:rsidRPr="002A4E59">
        <w:rPr>
          <w:rFonts w:ascii="Times New Roman" w:hAnsi="Times New Roman" w:cs="Times New Roman"/>
          <w:b/>
          <w:color w:val="C00000"/>
          <w:sz w:val="20"/>
          <w:szCs w:val="20"/>
          <w:lang w:val="en-US"/>
        </w:rPr>
        <w:t xml:space="preserve">(Ukraine, Kyiv, 2-B, </w:t>
      </w:r>
      <w:proofErr w:type="spellStart"/>
      <w:r w:rsidRPr="002A4E59">
        <w:rPr>
          <w:rFonts w:ascii="Times New Roman" w:hAnsi="Times New Roman" w:cs="Times New Roman"/>
          <w:b/>
          <w:color w:val="C00000"/>
          <w:sz w:val="20"/>
          <w:szCs w:val="20"/>
          <w:lang w:val="en-US"/>
        </w:rPr>
        <w:t>Salyutna</w:t>
      </w:r>
      <w:proofErr w:type="spellEnd"/>
      <w:r w:rsidRPr="002A4E59">
        <w:rPr>
          <w:rFonts w:ascii="Times New Roman" w:hAnsi="Times New Roman" w:cs="Times New Roman"/>
          <w:b/>
          <w:color w:val="C00000"/>
          <w:sz w:val="20"/>
          <w:szCs w:val="20"/>
          <w:lang w:val="en-US"/>
        </w:rPr>
        <w:t xml:space="preserve"> Str., </w:t>
      </w:r>
      <w:proofErr w:type="spellStart"/>
      <w:r w:rsidRPr="002A4E59">
        <w:rPr>
          <w:rFonts w:ascii="Times New Roman" w:hAnsi="Times New Roman" w:cs="Times New Roman"/>
          <w:b/>
          <w:color w:val="C00000"/>
          <w:sz w:val="20"/>
          <w:szCs w:val="20"/>
          <w:lang w:val="en-US"/>
        </w:rPr>
        <w:t>Nyvky</w:t>
      </w:r>
      <w:proofErr w:type="spellEnd"/>
      <w:r w:rsidRPr="002A4E59">
        <w:rPr>
          <w:rFonts w:ascii="Times New Roman" w:hAnsi="Times New Roman" w:cs="Times New Roman"/>
          <w:b/>
          <w:color w:val="C00000"/>
          <w:sz w:val="20"/>
          <w:szCs w:val="20"/>
          <w:lang w:val="en-US"/>
        </w:rPr>
        <w:t xml:space="preserve"> metro station)</w:t>
      </w:r>
    </w:p>
    <w:p w:rsidR="00A81640" w:rsidRPr="002A4E59" w:rsidRDefault="00A81640" w:rsidP="00214D1B">
      <w:pPr>
        <w:spacing w:after="0" w:line="240" w:lineRule="auto"/>
        <w:ind w:left="142"/>
        <w:jc w:val="center"/>
        <w:rPr>
          <w:rFonts w:ascii="Times New Roman" w:hAnsi="Times New Roman" w:cs="Times New Roman"/>
          <w:b/>
          <w:sz w:val="10"/>
          <w:szCs w:val="10"/>
          <w:lang w:val="en-US"/>
        </w:rPr>
      </w:pPr>
    </w:p>
    <w:p w:rsidR="00A81640" w:rsidRPr="002A4E59" w:rsidRDefault="00A81640" w:rsidP="00214D1B">
      <w:pPr>
        <w:spacing w:after="0" w:line="240" w:lineRule="auto"/>
        <w:jc w:val="center"/>
        <w:rPr>
          <w:rFonts w:ascii="Times New Roman" w:hAnsi="Times New Roman" w:cs="Times New Roman"/>
          <w:b/>
          <w:sz w:val="20"/>
          <w:szCs w:val="20"/>
          <w:lang w:val="en-US"/>
        </w:rPr>
      </w:pPr>
      <w:r w:rsidRPr="002A4E59">
        <w:rPr>
          <w:rFonts w:ascii="Times New Roman" w:hAnsi="Times New Roman" w:cs="Times New Roman"/>
          <w:b/>
          <w:sz w:val="20"/>
          <w:szCs w:val="20"/>
          <w:lang w:val="en-US"/>
        </w:rPr>
        <w:t>Additional information</w:t>
      </w:r>
    </w:p>
    <w:p w:rsidR="00A81640" w:rsidRPr="002A4E59" w:rsidRDefault="00A81640" w:rsidP="00214D1B">
      <w:pPr>
        <w:spacing w:after="0" w:line="240" w:lineRule="auto"/>
        <w:ind w:left="142"/>
        <w:jc w:val="center"/>
        <w:rPr>
          <w:rFonts w:ascii="Times New Roman" w:hAnsi="Times New Roman" w:cs="Times New Roman"/>
          <w:b/>
          <w:sz w:val="20"/>
          <w:szCs w:val="20"/>
          <w:lang w:val="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5282"/>
      </w:tblGrid>
      <w:tr w:rsidR="009A6F24" w:rsidRPr="00B67139" w:rsidTr="009A6F24">
        <w:tc>
          <w:tcPr>
            <w:tcW w:w="5282" w:type="dxa"/>
          </w:tcPr>
          <w:p w:rsidR="00214D1B" w:rsidRPr="002A4E59" w:rsidRDefault="00A81640" w:rsidP="00214D1B">
            <w:pPr>
              <w:jc w:val="center"/>
              <w:rPr>
                <w:rFonts w:ascii="Times New Roman" w:hAnsi="Times New Roman" w:cs="Times New Roman"/>
                <w:sz w:val="20"/>
                <w:szCs w:val="20"/>
                <w:lang w:val="en-US"/>
              </w:rPr>
            </w:pPr>
            <w:r w:rsidRPr="002A4E59">
              <w:rPr>
                <w:rFonts w:ascii="Times New Roman" w:hAnsi="Times New Roman" w:cs="Times New Roman"/>
                <w:b/>
                <w:sz w:val="20"/>
                <w:szCs w:val="20"/>
                <w:lang w:val="en-US"/>
              </w:rPr>
              <w:t>For participation in exhibition:</w:t>
            </w:r>
            <w:r w:rsidR="009A6F24" w:rsidRPr="002A4E59">
              <w:rPr>
                <w:rFonts w:ascii="Times New Roman" w:hAnsi="Times New Roman" w:cs="Times New Roman"/>
                <w:sz w:val="20"/>
                <w:szCs w:val="20"/>
                <w:lang w:val="en-US"/>
              </w:rPr>
              <w:br/>
            </w:r>
            <w:r w:rsidRPr="002A4E59">
              <w:rPr>
                <w:rFonts w:ascii="Times New Roman" w:hAnsi="Times New Roman" w:cs="Times New Roman"/>
                <w:sz w:val="20"/>
                <w:szCs w:val="20"/>
                <w:lang w:val="en-US"/>
              </w:rPr>
              <w:t xml:space="preserve">Tel .: </w:t>
            </w:r>
            <w:r w:rsidR="00214D1B" w:rsidRPr="002A4E59">
              <w:rPr>
                <w:rFonts w:ascii="Times New Roman" w:hAnsi="Times New Roman" w:cs="Times New Roman"/>
                <w:sz w:val="20"/>
                <w:szCs w:val="20"/>
                <w:lang w:val="en-US"/>
              </w:rPr>
              <w:t>+380 (44) 206-10-99</w:t>
            </w:r>
          </w:p>
          <w:p w:rsidR="009A6F24" w:rsidRPr="002A4E59" w:rsidRDefault="009A6F24" w:rsidP="00CA01A3">
            <w:pPr>
              <w:jc w:val="center"/>
              <w:rPr>
                <w:rFonts w:ascii="Times New Roman" w:hAnsi="Times New Roman" w:cs="Times New Roman"/>
                <w:b/>
                <w:sz w:val="20"/>
                <w:szCs w:val="20"/>
                <w:lang w:val="en-US"/>
              </w:rPr>
            </w:pPr>
            <w:r w:rsidRPr="002A4E59">
              <w:rPr>
                <w:rFonts w:ascii="Times New Roman" w:hAnsi="Times New Roman" w:cs="Times New Roman"/>
                <w:sz w:val="20"/>
                <w:szCs w:val="20"/>
                <w:lang w:val="en-US"/>
              </w:rPr>
              <w:t xml:space="preserve">E-mail: </w:t>
            </w:r>
            <w:hyperlink r:id="rId8" w:history="1">
              <w:r w:rsidR="00CA01A3" w:rsidRPr="002A4E59">
                <w:rPr>
                  <w:rStyle w:val="a5"/>
                  <w:rFonts w:ascii="Times New Roman" w:hAnsi="Times New Roman" w:cs="Times New Roman"/>
                  <w:sz w:val="20"/>
                  <w:szCs w:val="20"/>
                  <w:lang w:val="en-US"/>
                </w:rPr>
                <w:t>expo@medforum.in.ua</w:t>
              </w:r>
            </w:hyperlink>
          </w:p>
        </w:tc>
        <w:tc>
          <w:tcPr>
            <w:tcW w:w="5282" w:type="dxa"/>
          </w:tcPr>
          <w:p w:rsidR="00214D1B" w:rsidRPr="002A4E59" w:rsidRDefault="00A81640" w:rsidP="00214D1B">
            <w:pPr>
              <w:jc w:val="center"/>
              <w:rPr>
                <w:rFonts w:ascii="Times New Roman" w:hAnsi="Times New Roman" w:cs="Times New Roman"/>
                <w:sz w:val="20"/>
                <w:szCs w:val="20"/>
                <w:lang w:val="en-US"/>
              </w:rPr>
            </w:pPr>
            <w:r w:rsidRPr="002A4E59">
              <w:rPr>
                <w:rFonts w:ascii="Times New Roman" w:hAnsi="Times New Roman" w:cs="Times New Roman"/>
                <w:b/>
                <w:sz w:val="20"/>
                <w:szCs w:val="20"/>
                <w:lang w:val="en-US"/>
              </w:rPr>
              <w:t>For participation in Congress:</w:t>
            </w:r>
            <w:r w:rsidR="009A6F24" w:rsidRPr="002A4E59">
              <w:rPr>
                <w:rFonts w:ascii="Times New Roman" w:hAnsi="Times New Roman" w:cs="Times New Roman"/>
                <w:sz w:val="20"/>
                <w:szCs w:val="20"/>
                <w:lang w:val="en-US"/>
              </w:rPr>
              <w:br/>
            </w:r>
            <w:r w:rsidRPr="002A4E59">
              <w:rPr>
                <w:rFonts w:ascii="Times New Roman" w:hAnsi="Times New Roman" w:cs="Times New Roman"/>
                <w:sz w:val="20"/>
                <w:szCs w:val="20"/>
                <w:lang w:val="en-US"/>
              </w:rPr>
              <w:t xml:space="preserve">Tel .: </w:t>
            </w:r>
            <w:r w:rsidR="00214D1B" w:rsidRPr="002A4E59">
              <w:rPr>
                <w:rFonts w:ascii="Times New Roman" w:hAnsi="Times New Roman" w:cs="Times New Roman"/>
                <w:sz w:val="20"/>
                <w:szCs w:val="20"/>
                <w:lang w:val="en-US"/>
              </w:rPr>
              <w:t>+380 (44) 206-10-99</w:t>
            </w:r>
            <w:r w:rsidR="00CA01A3" w:rsidRPr="002A4E59">
              <w:rPr>
                <w:rFonts w:ascii="Times New Roman" w:hAnsi="Times New Roman" w:cs="Times New Roman"/>
                <w:sz w:val="20"/>
                <w:szCs w:val="20"/>
                <w:lang w:val="en-US"/>
              </w:rPr>
              <w:t xml:space="preserve"> </w:t>
            </w:r>
          </w:p>
          <w:p w:rsidR="009A6F24" w:rsidRPr="002A4E59" w:rsidRDefault="009A6F24" w:rsidP="00CA01A3">
            <w:pPr>
              <w:jc w:val="center"/>
              <w:rPr>
                <w:rFonts w:ascii="Times New Roman" w:hAnsi="Times New Roman" w:cs="Times New Roman"/>
                <w:b/>
                <w:sz w:val="20"/>
                <w:szCs w:val="20"/>
                <w:lang w:val="en-US"/>
              </w:rPr>
            </w:pPr>
            <w:r w:rsidRPr="002A4E59">
              <w:rPr>
                <w:rFonts w:ascii="Times New Roman" w:hAnsi="Times New Roman" w:cs="Times New Roman"/>
                <w:sz w:val="20"/>
                <w:szCs w:val="20"/>
                <w:lang w:val="en-US"/>
              </w:rPr>
              <w:t xml:space="preserve">E-mail: </w:t>
            </w:r>
            <w:hyperlink r:id="rId9" w:history="1">
              <w:r w:rsidR="00CA01A3" w:rsidRPr="002A4E59">
                <w:rPr>
                  <w:rStyle w:val="a5"/>
                  <w:rFonts w:ascii="Times New Roman" w:hAnsi="Times New Roman" w:cs="Times New Roman"/>
                  <w:sz w:val="20"/>
                  <w:szCs w:val="20"/>
                  <w:lang w:val="en-US"/>
                </w:rPr>
                <w:t>info@lmt.kiev.ua</w:t>
              </w:r>
            </w:hyperlink>
          </w:p>
        </w:tc>
      </w:tr>
    </w:tbl>
    <w:p w:rsidR="009A6F24" w:rsidRPr="002A4E59" w:rsidRDefault="009A6F24" w:rsidP="00214D1B">
      <w:pPr>
        <w:spacing w:after="0" w:line="240" w:lineRule="auto"/>
        <w:ind w:left="142"/>
        <w:jc w:val="center"/>
        <w:rPr>
          <w:rFonts w:ascii="Times New Roman" w:hAnsi="Times New Roman" w:cs="Times New Roman"/>
          <w:b/>
          <w:sz w:val="10"/>
          <w:szCs w:val="10"/>
          <w:lang w:val="en-US"/>
        </w:rPr>
      </w:pPr>
    </w:p>
    <w:p w:rsidR="00313533" w:rsidRPr="002A4E59" w:rsidRDefault="00313533" w:rsidP="00214D1B">
      <w:pPr>
        <w:spacing w:after="0" w:line="240" w:lineRule="auto"/>
        <w:ind w:left="142"/>
        <w:jc w:val="center"/>
        <w:rPr>
          <w:rFonts w:ascii="Times New Roman" w:hAnsi="Times New Roman" w:cs="Times New Roman"/>
          <w:b/>
          <w:sz w:val="20"/>
          <w:szCs w:val="10"/>
          <w:lang w:val="en-US"/>
        </w:rPr>
      </w:pPr>
    </w:p>
    <w:p w:rsidR="00A81640" w:rsidRPr="002A4E59" w:rsidRDefault="00B67139" w:rsidP="00105577">
      <w:pPr>
        <w:spacing w:after="0" w:line="240" w:lineRule="auto"/>
        <w:jc w:val="center"/>
        <w:rPr>
          <w:rFonts w:ascii="Times New Roman" w:hAnsi="Times New Roman" w:cs="Times New Roman"/>
          <w:b/>
          <w:color w:val="1F497D" w:themeColor="text2"/>
          <w:sz w:val="20"/>
          <w:szCs w:val="20"/>
          <w:lang w:val="en-US"/>
        </w:rPr>
      </w:pPr>
      <w:hyperlink r:id="rId10" w:history="1">
        <w:r w:rsidR="00A81640" w:rsidRPr="002A4E59">
          <w:rPr>
            <w:rStyle w:val="a5"/>
            <w:rFonts w:ascii="Times New Roman" w:hAnsi="Times New Roman" w:cs="Times New Roman"/>
            <w:b/>
            <w:sz w:val="20"/>
            <w:szCs w:val="20"/>
            <w:lang w:val="en-US"/>
          </w:rPr>
          <w:t>www.medforum.in.ua</w:t>
        </w:r>
      </w:hyperlink>
    </w:p>
    <w:sectPr w:rsidR="00A81640" w:rsidRPr="002A4E59" w:rsidSect="009864FD">
      <w:pgSz w:w="11906" w:h="16838"/>
      <w:pgMar w:top="142" w:right="424" w:bottom="340"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3733D"/>
    <w:multiLevelType w:val="hybridMultilevel"/>
    <w:tmpl w:val="9B163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D393E3B"/>
    <w:multiLevelType w:val="multilevel"/>
    <w:tmpl w:val="39B2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D9175F"/>
    <w:rsid w:val="000240C6"/>
    <w:rsid w:val="00045648"/>
    <w:rsid w:val="0006654F"/>
    <w:rsid w:val="000D46EE"/>
    <w:rsid w:val="000D4E70"/>
    <w:rsid w:val="00105577"/>
    <w:rsid w:val="00105E6A"/>
    <w:rsid w:val="00173D8C"/>
    <w:rsid w:val="001E04DA"/>
    <w:rsid w:val="001F0A7F"/>
    <w:rsid w:val="00214D1B"/>
    <w:rsid w:val="002A4E59"/>
    <w:rsid w:val="002E58B5"/>
    <w:rsid w:val="00300212"/>
    <w:rsid w:val="0030200E"/>
    <w:rsid w:val="00313533"/>
    <w:rsid w:val="003440D2"/>
    <w:rsid w:val="00373546"/>
    <w:rsid w:val="00374A8E"/>
    <w:rsid w:val="00382FA8"/>
    <w:rsid w:val="0039642E"/>
    <w:rsid w:val="00401A44"/>
    <w:rsid w:val="00425BE9"/>
    <w:rsid w:val="0044772C"/>
    <w:rsid w:val="00455D18"/>
    <w:rsid w:val="00473E2C"/>
    <w:rsid w:val="0049601F"/>
    <w:rsid w:val="004C728C"/>
    <w:rsid w:val="005315BB"/>
    <w:rsid w:val="005631E5"/>
    <w:rsid w:val="00576F1A"/>
    <w:rsid w:val="0057774A"/>
    <w:rsid w:val="006148D2"/>
    <w:rsid w:val="00715CD3"/>
    <w:rsid w:val="00725808"/>
    <w:rsid w:val="00745A28"/>
    <w:rsid w:val="00763944"/>
    <w:rsid w:val="007B6A34"/>
    <w:rsid w:val="0084487E"/>
    <w:rsid w:val="008540D4"/>
    <w:rsid w:val="00905D3C"/>
    <w:rsid w:val="009566DE"/>
    <w:rsid w:val="00956FEF"/>
    <w:rsid w:val="009864FD"/>
    <w:rsid w:val="00996431"/>
    <w:rsid w:val="009A2653"/>
    <w:rsid w:val="009A6F24"/>
    <w:rsid w:val="009C7E47"/>
    <w:rsid w:val="00A2129C"/>
    <w:rsid w:val="00A408E5"/>
    <w:rsid w:val="00A81640"/>
    <w:rsid w:val="00A83F15"/>
    <w:rsid w:val="00B02B69"/>
    <w:rsid w:val="00B67139"/>
    <w:rsid w:val="00B71EE0"/>
    <w:rsid w:val="00BD727B"/>
    <w:rsid w:val="00BF5914"/>
    <w:rsid w:val="00C25111"/>
    <w:rsid w:val="00C53B46"/>
    <w:rsid w:val="00C8799D"/>
    <w:rsid w:val="00CA01A3"/>
    <w:rsid w:val="00CA34C2"/>
    <w:rsid w:val="00CB71E0"/>
    <w:rsid w:val="00D216AC"/>
    <w:rsid w:val="00D9175F"/>
    <w:rsid w:val="00DB1DD9"/>
    <w:rsid w:val="00E138C4"/>
    <w:rsid w:val="00E87C87"/>
    <w:rsid w:val="00E93D2D"/>
    <w:rsid w:val="00EE453B"/>
    <w:rsid w:val="00EE5176"/>
    <w:rsid w:val="00F720A5"/>
    <w:rsid w:val="00F778F1"/>
    <w:rsid w:val="00F908EB"/>
    <w:rsid w:val="00FB6BF6"/>
    <w:rsid w:val="00FE6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0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17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175F"/>
    <w:rPr>
      <w:rFonts w:ascii="Tahoma" w:hAnsi="Tahoma" w:cs="Tahoma"/>
      <w:sz w:val="16"/>
      <w:szCs w:val="16"/>
    </w:rPr>
  </w:style>
  <w:style w:type="character" w:styleId="a5">
    <w:name w:val="Hyperlink"/>
    <w:basedOn w:val="a0"/>
    <w:uiPriority w:val="99"/>
    <w:unhideWhenUsed/>
    <w:rsid w:val="009A6F24"/>
    <w:rPr>
      <w:color w:val="0000FF" w:themeColor="hyperlink"/>
      <w:u w:val="single"/>
    </w:rPr>
  </w:style>
  <w:style w:type="table" w:styleId="a6">
    <w:name w:val="Table Grid"/>
    <w:basedOn w:val="a1"/>
    <w:uiPriority w:val="59"/>
    <w:rsid w:val="009A6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20"/>
    <w:qFormat/>
    <w:rsid w:val="00996431"/>
    <w:rPr>
      <w:i/>
      <w:iCs/>
    </w:rPr>
  </w:style>
  <w:style w:type="character" w:styleId="a8">
    <w:name w:val="FollowedHyperlink"/>
    <w:basedOn w:val="a0"/>
    <w:uiPriority w:val="99"/>
    <w:semiHidden/>
    <w:unhideWhenUsed/>
    <w:rsid w:val="0006654F"/>
    <w:rPr>
      <w:color w:val="800080" w:themeColor="followedHyperlink"/>
      <w:u w:val="single"/>
    </w:rPr>
  </w:style>
  <w:style w:type="paragraph" w:styleId="a9">
    <w:name w:val="List Paragraph"/>
    <w:basedOn w:val="a"/>
    <w:uiPriority w:val="34"/>
    <w:qFormat/>
    <w:rsid w:val="007B6A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17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175F"/>
    <w:rPr>
      <w:rFonts w:ascii="Tahoma" w:hAnsi="Tahoma" w:cs="Tahoma"/>
      <w:sz w:val="16"/>
      <w:szCs w:val="16"/>
    </w:rPr>
  </w:style>
  <w:style w:type="character" w:styleId="a5">
    <w:name w:val="Hyperlink"/>
    <w:basedOn w:val="a0"/>
    <w:uiPriority w:val="99"/>
    <w:unhideWhenUsed/>
    <w:rsid w:val="009A6F24"/>
    <w:rPr>
      <w:color w:val="0000FF" w:themeColor="hyperlink"/>
      <w:u w:val="single"/>
    </w:rPr>
  </w:style>
  <w:style w:type="table" w:styleId="a6">
    <w:name w:val="Table Grid"/>
    <w:basedOn w:val="a1"/>
    <w:uiPriority w:val="59"/>
    <w:rsid w:val="009A6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743771">
      <w:bodyDiv w:val="1"/>
      <w:marLeft w:val="0"/>
      <w:marRight w:val="0"/>
      <w:marTop w:val="0"/>
      <w:marBottom w:val="0"/>
      <w:divBdr>
        <w:top w:val="none" w:sz="0" w:space="0" w:color="auto"/>
        <w:left w:val="none" w:sz="0" w:space="0" w:color="auto"/>
        <w:bottom w:val="none" w:sz="0" w:space="0" w:color="auto"/>
        <w:right w:val="none" w:sz="0" w:space="0" w:color="auto"/>
      </w:divBdr>
    </w:div>
    <w:div w:id="153446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o@medforum.in.ua" TargetMode="External"/><Relationship Id="rId3" Type="http://schemas.microsoft.com/office/2007/relationships/stylesWithEffects" Target="stylesWithEffects.xml"/><Relationship Id="rId7" Type="http://schemas.openxmlformats.org/officeDocument/2006/relationships/hyperlink" Target="http://medforum.in.ua/?page_id=906&amp;lang=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dforum.in.ua" TargetMode="External"/><Relationship Id="rId4" Type="http://schemas.openxmlformats.org/officeDocument/2006/relationships/settings" Target="settings.xml"/><Relationship Id="rId9" Type="http://schemas.openxmlformats.org/officeDocument/2006/relationships/hyperlink" Target="mailto:info@lmt.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3</Pages>
  <Words>1378</Words>
  <Characters>7857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dc:creator>
  <cp:lastModifiedBy>Nikolay</cp:lastModifiedBy>
  <cp:revision>23</cp:revision>
  <dcterms:created xsi:type="dcterms:W3CDTF">2017-12-01T10:19:00Z</dcterms:created>
  <dcterms:modified xsi:type="dcterms:W3CDTF">2018-02-06T10:01:00Z</dcterms:modified>
</cp:coreProperties>
</file>